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5D95E" w14:textId="77777777" w:rsidR="007530F7" w:rsidRDefault="00AB13F6">
      <w:pPr>
        <w:jc w:val="center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期党的发展对象培训班第一次小组讨论</w:t>
      </w:r>
    </w:p>
    <w:p w14:paraId="71609987" w14:textId="77777777" w:rsidR="007530F7" w:rsidRDefault="007530F7">
      <w:pPr>
        <w:ind w:firstLineChars="1100" w:firstLine="35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21EEBA98" w14:textId="3CAC8864" w:rsidR="007530F7" w:rsidRDefault="00AB13F6">
      <w:pPr>
        <w:ind w:firstLineChars="100" w:firstLine="3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软件学院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201</w:t>
      </w:r>
      <w:r w:rsidR="00236D7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级软件工程（媒体技术方向）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 w:rsidR="00236D70">
        <w:rPr>
          <w:rFonts w:ascii="仿宋_GB2312" w:eastAsia="仿宋_GB2312" w:hAnsi="仿宋_GB2312" w:cs="仿宋_GB2312" w:hint="eastAsia"/>
          <w:sz w:val="32"/>
          <w:szCs w:val="32"/>
        </w:rPr>
        <w:t>赖嵩颖</w:t>
      </w:r>
    </w:p>
    <w:p w14:paraId="5E791815" w14:textId="77777777" w:rsidR="007530F7" w:rsidRDefault="007530F7">
      <w:pPr>
        <w:ind w:firstLineChars="100" w:firstLine="3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669DC6AD" w14:textId="77777777" w:rsidR="007530F7" w:rsidRDefault="00AB13F6">
      <w:pPr>
        <w:pStyle w:val="1"/>
        <w:widowControl/>
        <w:spacing w:beforeAutospacing="0" w:afterAutospacing="0"/>
        <w:textAlignment w:val="baseline"/>
        <w:rPr>
          <w:rFonts w:ascii="仿宋_GB2312" w:eastAsia="仿宋_GB2312" w:hAnsi="仿宋_GB2312" w:cs="仿宋_GB2312" w:hint="default"/>
          <w:b w:val="0"/>
          <w:color w:val="212121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你认为作为一名合格的共产党员，你应知应会的党的基本知识有哪些？（</w:t>
      </w:r>
      <w:proofErr w:type="gramStart"/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请简单</w:t>
      </w:r>
      <w:proofErr w:type="gramEnd"/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列出</w:t>
      </w: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10</w:t>
      </w: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道题目并附上答案，题型可以为单选题、多选题、判断题、简答题，简要地附上出题理由更佳。）</w:t>
      </w:r>
    </w:p>
    <w:p w14:paraId="4DDBCE03" w14:textId="23779D48" w:rsidR="007530F7" w:rsidRDefault="00AB13F6">
      <w:pPr>
        <w:textAlignment w:val="baseline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  <w:r w:rsidR="00236D70">
        <w:rPr>
          <w:rFonts w:ascii="仿宋_GB2312" w:eastAsia="仿宋_GB2312" w:hAnsi="仿宋_GB2312" w:cs="仿宋_GB2312" w:hint="eastAsia"/>
          <w:sz w:val="32"/>
          <w:szCs w:val="32"/>
        </w:rPr>
        <w:t>我认为应该知道以下内容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中国共产党的性质是什么？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中国工人阶级先锋队，同时也是中国人民和中华民族的先锋队，是中国社会主义事业的领导核心，代表中国先进生产力发展要求和中国先进文化的前进方向，代表中国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广大人民的根本利益。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党的指导思想是什么？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马克思列宁主义、毛泽东思想、邓小平理论、三个代表、科学发展观、习近平新时代中国特色社会主义思想。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毛泽东思想活动的灵魂是什么？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实事求是，独立自主，群众路线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邓小平理论的精髓是什么？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解放思想，实事求是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党的最高理想和最终目标是什么？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实现共产主义</w:t>
      </w:r>
    </w:p>
    <w:p w14:paraId="047B29E7" w14:textId="77777777" w:rsidR="007530F7" w:rsidRDefault="00AB13F6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在现阶段，我国社会的主要矛盾是什么？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人民日益</w:t>
      </w:r>
      <w:r>
        <w:rPr>
          <w:rFonts w:ascii="仿宋_GB2312" w:eastAsia="仿宋_GB2312" w:hAnsi="仿宋_GB2312" w:cs="仿宋_GB2312" w:hint="eastAsia"/>
          <w:sz w:val="32"/>
          <w:szCs w:val="32"/>
        </w:rPr>
        <w:t>增长的美好生活需要和不平衡不充分的发展之间的矛盾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四项基本原则的内容是什么？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必须坚持社会主义道路；坚持人民民主专政；必须坚持共产党的领导；必须坚持马列主义、毛泽东思想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我国的根本政治制度是什么？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人民代表大会制度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农问题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指的是什么？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农民问题，农业问题，农村问题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党的宗旨是什么？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全心全意为人民服务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br/>
      </w:r>
    </w:p>
    <w:p w14:paraId="04032A1C" w14:textId="77777777" w:rsidR="007530F7" w:rsidRDefault="007530F7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08732794" w14:textId="77777777" w:rsidR="007530F7" w:rsidRDefault="007530F7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44C1FD1B" w14:textId="77777777" w:rsidR="007530F7" w:rsidRDefault="007530F7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6117D251" w14:textId="77777777" w:rsidR="007530F7" w:rsidRDefault="007530F7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69EC61A3" w14:textId="77777777" w:rsidR="007530F7" w:rsidRDefault="007530F7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2C6A9FDB" w14:textId="77777777" w:rsidR="007530F7" w:rsidRDefault="007530F7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11834EC8" w14:textId="77777777" w:rsidR="007530F7" w:rsidRDefault="007530F7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7572074D" w14:textId="77777777" w:rsidR="007530F7" w:rsidRDefault="007530F7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328EFB1A" w14:textId="77777777" w:rsidR="007530F7" w:rsidRDefault="007530F7">
      <w:pPr>
        <w:textAlignment w:val="baseline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75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F7"/>
    <w:rsid w:val="00236D70"/>
    <w:rsid w:val="00393C07"/>
    <w:rsid w:val="007530F7"/>
    <w:rsid w:val="00AB13F6"/>
    <w:rsid w:val="00B9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C5420"/>
  <w15:docId w15:val="{2C890364-2EB2-447D-8B6F-836B4BF4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安歌</cp:lastModifiedBy>
  <cp:revision>2</cp:revision>
  <dcterms:created xsi:type="dcterms:W3CDTF">2020-12-27T14:10:00Z</dcterms:created>
  <dcterms:modified xsi:type="dcterms:W3CDTF">2020-12-27T14:10:00Z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