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    软件学院       年级与专业：   2019级软件工程（媒体技术方向）     姓名：尤东海</w:t>
      </w:r>
    </w:p>
    <w:p>
      <w:pPr>
        <w:ind w:firstLine="320" w:firstLineChars="1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widowControl/>
        <w:spacing w:beforeAutospacing="0" w:afterAutospacing="0"/>
        <w:textAlignment w:val="baseline"/>
        <w:rPr>
          <w:rFonts w:hint="default" w:ascii="仿宋_GB2312" w:hAnsi="仿宋_GB2312" w:eastAsia="仿宋_GB2312" w:cs="仿宋_GB2312"/>
          <w:b w:val="0"/>
          <w:color w:val="212121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textAlignment w:val="baseline"/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1.中国共产党的性质是什么？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最高理想和最终目标是实现共产主义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  <w:lang w:eastAsia="zh-CN"/>
        </w:rPr>
        <w:t>。</w:t>
      </w:r>
    </w:p>
    <w:p>
      <w:pPr>
        <w:textAlignment w:val="baseline"/>
        <w:rPr>
          <w:rFonts w:ascii="仿宋_GB2312" w:hAnsi="仿宋_GB2312" w:eastAsia="仿宋_GB2312" w:cs="仿宋_GB2312"/>
          <w:color w:val="000000"/>
          <w:sz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2.党的指导思想是什么？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</w:rPr>
        <w:t>中国共产党以马克思列宁主义、毛泽东思想、邓小平理论，“三个代表”重要思想，科学发展观和习近平新时代中国特色社会主义主义思想,作为自己的行动指南。</w:t>
      </w:r>
    </w:p>
    <w:p>
      <w:pPr>
        <w:textAlignment w:val="baseline"/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3.毛泽东思想活动的灵魂是什么？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</w:rPr>
        <w:t>实事求是群众路线独立自主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  <w:lang w:eastAsia="zh-CN"/>
        </w:rPr>
        <w:t>。</w:t>
      </w:r>
    </w:p>
    <w:p>
      <w:pPr>
        <w:textAlignment w:val="baseline"/>
        <w:rPr>
          <w:rFonts w:ascii="仿宋_GB2312" w:hAnsi="仿宋_GB2312" w:eastAsia="仿宋_GB2312" w:cs="仿宋_GB2312"/>
          <w:color w:val="000000"/>
          <w:sz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4.邓小平理论的精髓是什么？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</w:rPr>
        <w:t>解放思想实事求是</w:t>
      </w:r>
    </w:p>
    <w:p>
      <w:pPr>
        <w:textAlignment w:val="baseline"/>
        <w:rPr>
          <w:rFonts w:ascii="仿宋_GB2312" w:hAnsi="仿宋_GB2312" w:eastAsia="仿宋_GB2312" w:cs="仿宋_GB2312"/>
          <w:color w:val="000000"/>
          <w:sz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5.党的最高理想和最终目标是什么？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</w:rPr>
        <w:t>实现共产主义</w:t>
      </w:r>
    </w:p>
    <w:p>
      <w:pPr>
        <w:textAlignment w:val="baseline"/>
        <w:rPr>
          <w:rFonts w:ascii="仿宋_GB2312" w:hAnsi="仿宋_GB2312" w:eastAsia="仿宋_GB2312" w:cs="仿宋_GB2312"/>
          <w:sz w:val="32"/>
        </w:rPr>
      </w:pPr>
    </w:p>
    <w:p>
      <w:pPr>
        <w:textAlignment w:val="baseline"/>
        <w:rPr>
          <w:rFonts w:ascii="仿宋_GB2312" w:hAnsi="仿宋_GB2312" w:eastAsia="仿宋_GB2312" w:cs="仿宋_GB2312"/>
          <w:color w:val="000000"/>
          <w:sz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6.在现阶段，我国社会的主要矛盾是什么？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</w:rPr>
        <w:t>人民日益增长的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  <w:lang w:val="en-US" w:eastAsia="zh-CN"/>
        </w:rPr>
        <w:t>美好生活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</w:rPr>
        <w:t>需求同不平衡不充分发展之间的矛盾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7.四项基本原则的内容是什么？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</w:rPr>
        <w:t>四项基本原则是指必须坚持社会主义道路；坚持人民民主专政；必须坚持共产党的领导；必须坚持马列主义、毛泽东思想。</w:t>
      </w:r>
    </w:p>
    <w:p>
      <w:pPr>
        <w:textAlignment w:val="baseline"/>
        <w:rPr>
          <w:rFonts w:ascii="仿宋_GB2312" w:hAnsi="仿宋_GB2312" w:eastAsia="仿宋_GB2312" w:cs="仿宋_GB2312"/>
          <w:color w:val="000000"/>
          <w:sz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8.我国的根本政治制度是什么？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</w:rPr>
        <w:t>人民代表大会制度</w:t>
      </w: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9.三农问题指的是什么？</w:t>
      </w:r>
    </w:p>
    <w:p>
      <w:pPr>
        <w:textAlignment w:val="baseline"/>
        <w:rPr>
          <w:rFonts w:ascii="仿宋_GB2312" w:hAnsi="仿宋_GB2312" w:eastAsia="仿宋_GB2312" w:cs="仿宋_GB2312"/>
          <w:color w:val="000000"/>
          <w:sz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</w:rPr>
        <w:t>农业、农村、农民问题</w:t>
      </w: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10.党的宗旨是什么？</w:t>
      </w:r>
    </w:p>
    <w:p>
      <w:pPr>
        <w:textAlignment w:val="baseline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</w:rPr>
        <w:t>为人民服务</w:t>
      </w: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bookmarkStart w:id="0" w:name="_GoBack"/>
      <w:bookmarkEnd w:id="0"/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234"/>
    <w:rsid w:val="001A63AE"/>
    <w:rsid w:val="00681CAD"/>
    <w:rsid w:val="00944595"/>
    <w:rsid w:val="00A95B7E"/>
    <w:rsid w:val="00CF6234"/>
    <w:rsid w:val="3A6B68EE"/>
    <w:rsid w:val="3B7F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606</Words>
  <Characters>89</Characters>
  <Lines>1</Lines>
  <Paragraphs>1</Paragraphs>
  <TotalTime>0</TotalTime>
  <ScaleCrop>false</ScaleCrop>
  <LinksUpToDate>false</LinksUpToDate>
  <CharactersWithSpaces>694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2020-12-27T13:44:00Z</dcterms:created>
  <dc:creator>吾静</dc:creator>
  <cp:lastModifiedBy>尢尢尢尢尢尢尢尢尢尢尢尢</cp:lastModifiedBy>
  <dcterms:modified xsi:type="dcterms:W3CDTF">2020-12-27T13:48:23Z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