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E516" w14:textId="2B602EA4" w:rsidR="006037AC" w:rsidRDefault="006125D3" w:rsidP="006037AC">
      <w:pPr>
        <w:jc w:val="center"/>
        <w:rPr>
          <w:rFonts w:hint="eastAsia"/>
        </w:rPr>
      </w:pPr>
      <w:r>
        <w:rPr>
          <w:rFonts w:hint="eastAsia"/>
        </w:rPr>
        <w:t>个人职业规划书</w:t>
      </w:r>
    </w:p>
    <w:p w14:paraId="2C663B50" w14:textId="77777777" w:rsidR="006037AC" w:rsidRDefault="006037AC" w:rsidP="006125D3">
      <w:pPr>
        <w:jc w:val="center"/>
        <w:rPr>
          <w:rFonts w:hint="eastAsia"/>
        </w:rPr>
      </w:pPr>
    </w:p>
    <w:p w14:paraId="35796770" w14:textId="1FFC4B16" w:rsidR="006125D3" w:rsidRPr="006037AC" w:rsidRDefault="006125D3" w:rsidP="006125D3">
      <w:pPr>
        <w:jc w:val="left"/>
        <w:rPr>
          <w:sz w:val="24"/>
          <w:szCs w:val="24"/>
        </w:rPr>
      </w:pPr>
      <w:r w:rsidRPr="006037AC">
        <w:rPr>
          <w:rFonts w:hint="eastAsia"/>
          <w:sz w:val="24"/>
          <w:szCs w:val="24"/>
        </w:rPr>
        <w:t xml:space="preserve">学校：上海海洋大学 </w:t>
      </w:r>
      <w:r w:rsidRPr="006037AC">
        <w:rPr>
          <w:sz w:val="24"/>
          <w:szCs w:val="24"/>
        </w:rPr>
        <w:t xml:space="preserve"> </w:t>
      </w:r>
      <w:r w:rsidRPr="006037AC">
        <w:rPr>
          <w:rFonts w:hint="eastAsia"/>
          <w:sz w:val="24"/>
          <w:szCs w:val="24"/>
        </w:rPr>
        <w:t>学号：2061203</w:t>
      </w:r>
      <w:r w:rsidRPr="006037AC">
        <w:rPr>
          <w:sz w:val="24"/>
          <w:szCs w:val="24"/>
        </w:rPr>
        <w:t xml:space="preserve">  </w:t>
      </w:r>
      <w:r w:rsidRPr="006037AC">
        <w:rPr>
          <w:rFonts w:hint="eastAsia"/>
          <w:sz w:val="24"/>
          <w:szCs w:val="24"/>
        </w:rPr>
        <w:t>姓名：张晓仪</w:t>
      </w:r>
    </w:p>
    <w:p w14:paraId="2CD955EC" w14:textId="7ED7CBD5" w:rsidR="006125D3" w:rsidRPr="006037AC" w:rsidRDefault="006125D3" w:rsidP="006125D3">
      <w:pPr>
        <w:jc w:val="left"/>
        <w:rPr>
          <w:sz w:val="24"/>
          <w:szCs w:val="24"/>
        </w:rPr>
      </w:pPr>
      <w:r w:rsidRPr="006037AC">
        <w:rPr>
          <w:rFonts w:hint="eastAsia"/>
          <w:sz w:val="24"/>
          <w:szCs w:val="24"/>
        </w:rPr>
        <w:t xml:space="preserve">学院：外国语学院 </w:t>
      </w:r>
      <w:r w:rsidRPr="006037AC">
        <w:rPr>
          <w:sz w:val="24"/>
          <w:szCs w:val="24"/>
        </w:rPr>
        <w:t xml:space="preserve">   </w:t>
      </w:r>
      <w:r w:rsidRPr="006037AC">
        <w:rPr>
          <w:rFonts w:hint="eastAsia"/>
          <w:sz w:val="24"/>
          <w:szCs w:val="24"/>
        </w:rPr>
        <w:t>专业：英语</w:t>
      </w:r>
    </w:p>
    <w:p w14:paraId="37B398E6" w14:textId="72108FF0" w:rsidR="006125D3" w:rsidRPr="006037AC" w:rsidRDefault="006125D3" w:rsidP="006125D3">
      <w:pPr>
        <w:jc w:val="left"/>
        <w:rPr>
          <w:sz w:val="24"/>
          <w:szCs w:val="24"/>
        </w:rPr>
      </w:pPr>
      <w:r w:rsidRPr="006037AC">
        <w:rPr>
          <w:rFonts w:hint="eastAsia"/>
          <w:sz w:val="24"/>
          <w:szCs w:val="24"/>
        </w:rPr>
        <w:t>第一部分：前言</w:t>
      </w:r>
    </w:p>
    <w:p w14:paraId="006EE54D" w14:textId="318D8FC2" w:rsidR="006125D3" w:rsidRPr="006037AC" w:rsidRDefault="006125D3" w:rsidP="006125D3">
      <w:pPr>
        <w:jc w:val="left"/>
        <w:rPr>
          <w:sz w:val="24"/>
          <w:szCs w:val="24"/>
        </w:rPr>
      </w:pPr>
      <w:r w:rsidRPr="006037AC">
        <w:rPr>
          <w:rFonts w:hint="eastAsia"/>
          <w:sz w:val="24"/>
          <w:szCs w:val="24"/>
        </w:rPr>
        <w:t>第二部分：个人资料</w:t>
      </w:r>
    </w:p>
    <w:p w14:paraId="1ED0CBFD" w14:textId="51610E12" w:rsidR="006125D3" w:rsidRPr="006037AC" w:rsidRDefault="006125D3" w:rsidP="006125D3">
      <w:pPr>
        <w:jc w:val="left"/>
        <w:rPr>
          <w:sz w:val="24"/>
          <w:szCs w:val="24"/>
        </w:rPr>
      </w:pPr>
      <w:r w:rsidRPr="006037AC">
        <w:rPr>
          <w:rFonts w:hint="eastAsia"/>
          <w:sz w:val="24"/>
          <w:szCs w:val="24"/>
        </w:rPr>
        <w:t>第三部分：自我分析</w:t>
      </w:r>
    </w:p>
    <w:p w14:paraId="1365B9AF" w14:textId="6645BCE2" w:rsidR="006125D3" w:rsidRPr="006037AC" w:rsidRDefault="006125D3" w:rsidP="006125D3">
      <w:pPr>
        <w:jc w:val="left"/>
        <w:rPr>
          <w:sz w:val="24"/>
          <w:szCs w:val="24"/>
        </w:rPr>
      </w:pPr>
      <w:r w:rsidRPr="006037AC">
        <w:rPr>
          <w:rFonts w:hint="eastAsia"/>
          <w:sz w:val="24"/>
          <w:szCs w:val="24"/>
        </w:rPr>
        <w:t>第四部分：社会，学校，家庭及职业环境分析</w:t>
      </w:r>
    </w:p>
    <w:p w14:paraId="1C6C1926" w14:textId="56AD7670" w:rsidR="006125D3" w:rsidRPr="006037AC" w:rsidRDefault="006125D3" w:rsidP="006125D3">
      <w:pPr>
        <w:jc w:val="left"/>
        <w:rPr>
          <w:sz w:val="24"/>
          <w:szCs w:val="24"/>
        </w:rPr>
      </w:pPr>
      <w:r w:rsidRPr="006037AC">
        <w:rPr>
          <w:rFonts w:hint="eastAsia"/>
          <w:sz w:val="24"/>
          <w:szCs w:val="24"/>
        </w:rPr>
        <w:t>第五部分：角色建议</w:t>
      </w:r>
    </w:p>
    <w:p w14:paraId="57A580D3" w14:textId="5E6227A2" w:rsidR="006125D3" w:rsidRPr="006037AC" w:rsidRDefault="006125D3" w:rsidP="006125D3">
      <w:pPr>
        <w:jc w:val="left"/>
        <w:rPr>
          <w:sz w:val="24"/>
          <w:szCs w:val="24"/>
        </w:rPr>
      </w:pPr>
      <w:r w:rsidRPr="006037AC">
        <w:rPr>
          <w:rFonts w:hint="eastAsia"/>
          <w:sz w:val="24"/>
          <w:szCs w:val="24"/>
        </w:rPr>
        <w:t>第六部分：职业取向分析测试</w:t>
      </w:r>
    </w:p>
    <w:p w14:paraId="76974D69" w14:textId="25B03A71" w:rsidR="006125D3" w:rsidRPr="006037AC" w:rsidRDefault="006125D3" w:rsidP="006125D3">
      <w:pPr>
        <w:jc w:val="left"/>
        <w:rPr>
          <w:sz w:val="24"/>
          <w:szCs w:val="24"/>
        </w:rPr>
      </w:pPr>
      <w:r w:rsidRPr="006037AC">
        <w:rPr>
          <w:rFonts w:hint="eastAsia"/>
          <w:sz w:val="24"/>
          <w:szCs w:val="24"/>
        </w:rPr>
        <w:t>第七部分：未来职业生涯规划</w:t>
      </w:r>
    </w:p>
    <w:p w14:paraId="74BED93D" w14:textId="2F85C8DC" w:rsidR="006125D3" w:rsidRPr="006037AC" w:rsidRDefault="006125D3" w:rsidP="006125D3">
      <w:pPr>
        <w:jc w:val="left"/>
        <w:rPr>
          <w:sz w:val="24"/>
          <w:szCs w:val="24"/>
        </w:rPr>
      </w:pPr>
      <w:r w:rsidRPr="006037AC">
        <w:rPr>
          <w:rFonts w:hint="eastAsia"/>
          <w:sz w:val="24"/>
          <w:szCs w:val="24"/>
        </w:rPr>
        <w:t>第八部分：计划实施</w:t>
      </w:r>
    </w:p>
    <w:p w14:paraId="3A777EA2" w14:textId="70726C44" w:rsidR="006125D3" w:rsidRPr="006037AC" w:rsidRDefault="006125D3" w:rsidP="006125D3">
      <w:pPr>
        <w:jc w:val="left"/>
        <w:rPr>
          <w:sz w:val="24"/>
          <w:szCs w:val="24"/>
        </w:rPr>
      </w:pPr>
      <w:r w:rsidRPr="006037AC">
        <w:rPr>
          <w:rFonts w:hint="eastAsia"/>
          <w:sz w:val="24"/>
          <w:szCs w:val="24"/>
        </w:rPr>
        <w:t>第九部分：规划调整</w:t>
      </w:r>
    </w:p>
    <w:p w14:paraId="70B06616" w14:textId="61455792" w:rsidR="006125D3" w:rsidRPr="006037AC" w:rsidRDefault="006125D3" w:rsidP="006125D3">
      <w:pPr>
        <w:jc w:val="left"/>
        <w:rPr>
          <w:sz w:val="24"/>
          <w:szCs w:val="24"/>
        </w:rPr>
      </w:pPr>
      <w:r w:rsidRPr="006037AC">
        <w:rPr>
          <w:rFonts w:hint="eastAsia"/>
          <w:sz w:val="24"/>
          <w:szCs w:val="24"/>
        </w:rPr>
        <w:t>第十部分：结束语</w:t>
      </w:r>
    </w:p>
    <w:p w14:paraId="3C3D6850" w14:textId="6E3FC2DF" w:rsidR="006125D3" w:rsidRPr="006037AC" w:rsidRDefault="006125D3" w:rsidP="006125D3">
      <w:pPr>
        <w:jc w:val="left"/>
        <w:rPr>
          <w:sz w:val="24"/>
          <w:szCs w:val="24"/>
        </w:rPr>
      </w:pPr>
    </w:p>
    <w:p w14:paraId="7F81B10F" w14:textId="2D728B01" w:rsidR="006125D3" w:rsidRDefault="006125D3" w:rsidP="006125D3">
      <w:pPr>
        <w:jc w:val="left"/>
        <w:rPr>
          <w:rFonts w:hint="eastAsia"/>
        </w:rPr>
      </w:pPr>
    </w:p>
    <w:p w14:paraId="1E4B7743" w14:textId="67921020" w:rsidR="006125D3" w:rsidRPr="006037AC" w:rsidRDefault="006125D3" w:rsidP="006125D3">
      <w:pPr>
        <w:jc w:val="left"/>
        <w:rPr>
          <w:sz w:val="24"/>
          <w:szCs w:val="24"/>
        </w:rPr>
      </w:pPr>
      <w:r w:rsidRPr="006037AC">
        <w:rPr>
          <w:rFonts w:hint="eastAsia"/>
          <w:sz w:val="24"/>
          <w:szCs w:val="24"/>
        </w:rPr>
        <w:t>前言：</w:t>
      </w:r>
    </w:p>
    <w:p w14:paraId="361D407F" w14:textId="1FD81E63" w:rsidR="006037AC" w:rsidRPr="006037AC" w:rsidRDefault="006125D3" w:rsidP="006125D3">
      <w:pPr>
        <w:jc w:val="left"/>
        <w:rPr>
          <w:rFonts w:hint="eastAsia"/>
          <w:sz w:val="24"/>
          <w:szCs w:val="24"/>
        </w:rPr>
      </w:pPr>
      <w:r w:rsidRPr="006037AC">
        <w:rPr>
          <w:rFonts w:hint="eastAsia"/>
          <w:sz w:val="24"/>
          <w:szCs w:val="24"/>
        </w:rPr>
        <w:t>伴随着逐渐激烈的职位竞争与逐步饱和的人才市场，对于个人清晰的自我认知以及合适的就业选择成为了必须，为避免毕业后寻找工作时因迷茫而耗费掉的时间，提前做好的职业生涯规划便能</w:t>
      </w:r>
      <w:r w:rsidR="006037AC" w:rsidRPr="006037AC">
        <w:rPr>
          <w:rFonts w:hint="eastAsia"/>
          <w:sz w:val="24"/>
          <w:szCs w:val="24"/>
        </w:rPr>
        <w:t>成为通过考验的重要手段。刚毕业的大学生作为新生的社会生产力，需要为不同需求的企业提供有效的效益，而不清楚自己的职业定位与能力的学生必定难以满足各企业的人才要求，如若自己没有规划，哪有怎样给公司的未来提供有效的规划呢？所以，让我们在有限的时间内完成对于梦想与未来的规划，为人生铺划出崭新的道路</w:t>
      </w:r>
      <w:r w:rsidR="006037AC">
        <w:rPr>
          <w:rFonts w:hint="eastAsia"/>
          <w:sz w:val="24"/>
          <w:szCs w:val="24"/>
        </w:rPr>
        <w:t>！</w:t>
      </w:r>
    </w:p>
    <w:p w14:paraId="026BD2F0" w14:textId="702B56B8" w:rsidR="006037AC" w:rsidRDefault="006037AC" w:rsidP="006037AC">
      <w:pPr>
        <w:pStyle w:val="a3"/>
        <w:numPr>
          <w:ilvl w:val="0"/>
          <w:numId w:val="1"/>
        </w:numPr>
        <w:ind w:firstLineChars="0"/>
        <w:jc w:val="left"/>
        <w:rPr>
          <w:sz w:val="24"/>
          <w:szCs w:val="24"/>
        </w:rPr>
      </w:pPr>
      <w:r w:rsidRPr="006037AC">
        <w:rPr>
          <w:rFonts w:hint="eastAsia"/>
          <w:sz w:val="24"/>
          <w:szCs w:val="24"/>
        </w:rPr>
        <w:lastRenderedPageBreak/>
        <w:t>个人资料</w:t>
      </w:r>
    </w:p>
    <w:p w14:paraId="49AAC4FB" w14:textId="6B0CA5E2" w:rsidR="006037AC" w:rsidRDefault="006037AC" w:rsidP="006037AC">
      <w:pPr>
        <w:pStyle w:val="a3"/>
        <w:ind w:left="480" w:firstLineChars="0" w:firstLine="0"/>
        <w:jc w:val="left"/>
        <w:rPr>
          <w:sz w:val="24"/>
          <w:szCs w:val="24"/>
        </w:rPr>
      </w:pPr>
      <w:r>
        <w:rPr>
          <w:rFonts w:hint="eastAsia"/>
          <w:sz w:val="24"/>
          <w:szCs w:val="24"/>
        </w:rPr>
        <w:t>姓名：张晓仪 性别：女 出生年月：2001年12月29日</w:t>
      </w:r>
    </w:p>
    <w:p w14:paraId="5F44BF6B" w14:textId="63B80F33" w:rsidR="006037AC" w:rsidRDefault="006037AC" w:rsidP="006037AC">
      <w:pPr>
        <w:pStyle w:val="a3"/>
        <w:ind w:left="480" w:firstLineChars="0" w:firstLine="0"/>
        <w:jc w:val="left"/>
        <w:rPr>
          <w:sz w:val="24"/>
          <w:szCs w:val="24"/>
        </w:rPr>
      </w:pPr>
      <w:r>
        <w:rPr>
          <w:rFonts w:hint="eastAsia"/>
          <w:sz w:val="24"/>
          <w:szCs w:val="24"/>
        </w:rPr>
        <w:t xml:space="preserve">籍贯：江苏 </w:t>
      </w:r>
      <w:r>
        <w:rPr>
          <w:sz w:val="24"/>
          <w:szCs w:val="24"/>
        </w:rPr>
        <w:t xml:space="preserve"> </w:t>
      </w:r>
      <w:r>
        <w:rPr>
          <w:rFonts w:hint="eastAsia"/>
          <w:sz w:val="24"/>
          <w:szCs w:val="24"/>
        </w:rPr>
        <w:t xml:space="preserve">学历：本科 </w:t>
      </w:r>
      <w:r>
        <w:rPr>
          <w:sz w:val="24"/>
          <w:szCs w:val="24"/>
        </w:rPr>
        <w:t xml:space="preserve"> </w:t>
      </w:r>
      <w:r>
        <w:rPr>
          <w:rFonts w:hint="eastAsia"/>
          <w:sz w:val="24"/>
          <w:szCs w:val="24"/>
        </w:rPr>
        <w:t>毕业学校：上海海洋大学</w:t>
      </w:r>
    </w:p>
    <w:p w14:paraId="272BF8A3" w14:textId="501B249D" w:rsidR="006037AC" w:rsidRDefault="006037AC" w:rsidP="006037AC">
      <w:pPr>
        <w:pStyle w:val="a3"/>
        <w:ind w:left="480" w:firstLineChars="0" w:firstLine="0"/>
        <w:jc w:val="left"/>
        <w:rPr>
          <w:sz w:val="24"/>
          <w:szCs w:val="24"/>
        </w:rPr>
      </w:pPr>
      <w:r>
        <w:rPr>
          <w:rFonts w:hint="eastAsia"/>
          <w:sz w:val="24"/>
          <w:szCs w:val="24"/>
        </w:rPr>
        <w:t xml:space="preserve">政治面貌：群众 </w:t>
      </w:r>
      <w:r>
        <w:rPr>
          <w:sz w:val="24"/>
          <w:szCs w:val="24"/>
        </w:rPr>
        <w:t xml:space="preserve"> </w:t>
      </w:r>
      <w:r>
        <w:rPr>
          <w:rFonts w:hint="eastAsia"/>
          <w:sz w:val="24"/>
          <w:szCs w:val="24"/>
        </w:rPr>
        <w:t>座右铭：内心有翅膀的人到哪里都能飞翔</w:t>
      </w:r>
    </w:p>
    <w:p w14:paraId="3C5881C3" w14:textId="36CAA901" w:rsidR="006037AC" w:rsidRDefault="006037AC" w:rsidP="006037AC">
      <w:pPr>
        <w:pStyle w:val="a3"/>
        <w:ind w:left="480" w:firstLineChars="0" w:firstLine="0"/>
        <w:jc w:val="left"/>
        <w:rPr>
          <w:rFonts w:hint="eastAsia"/>
          <w:sz w:val="24"/>
          <w:szCs w:val="24"/>
        </w:rPr>
      </w:pPr>
      <w:r>
        <w:rPr>
          <w:rFonts w:hint="eastAsia"/>
          <w:sz w:val="24"/>
          <w:szCs w:val="24"/>
        </w:rPr>
        <w:t>联系电话：18217415302</w:t>
      </w:r>
      <w:r>
        <w:rPr>
          <w:sz w:val="24"/>
          <w:szCs w:val="24"/>
        </w:rPr>
        <w:t xml:space="preserve">  </w:t>
      </w:r>
      <w:r>
        <w:rPr>
          <w:rFonts w:hint="eastAsia"/>
          <w:sz w:val="24"/>
          <w:szCs w:val="24"/>
        </w:rPr>
        <w:t>家庭住址：上海市长宁区天山二村134号504室</w:t>
      </w:r>
    </w:p>
    <w:p w14:paraId="2C19ADC0" w14:textId="6269A49F" w:rsidR="006037AC" w:rsidRDefault="006037AC" w:rsidP="006037AC">
      <w:pPr>
        <w:pStyle w:val="a3"/>
        <w:numPr>
          <w:ilvl w:val="0"/>
          <w:numId w:val="1"/>
        </w:numPr>
        <w:ind w:firstLineChars="0"/>
        <w:jc w:val="left"/>
        <w:rPr>
          <w:sz w:val="24"/>
          <w:szCs w:val="24"/>
        </w:rPr>
      </w:pPr>
      <w:r>
        <w:rPr>
          <w:rFonts w:hint="eastAsia"/>
          <w:sz w:val="24"/>
          <w:szCs w:val="24"/>
        </w:rPr>
        <w:t>自我分析</w:t>
      </w:r>
    </w:p>
    <w:p w14:paraId="617E35A0" w14:textId="77777777" w:rsidR="002B3062" w:rsidRDefault="006037AC" w:rsidP="002B3062">
      <w:pPr>
        <w:pStyle w:val="a3"/>
        <w:ind w:left="480" w:firstLineChars="0" w:firstLine="0"/>
        <w:jc w:val="left"/>
        <w:rPr>
          <w:rFonts w:ascii="微软雅黑" w:eastAsia="微软雅黑" w:hAnsi="微软雅黑" w:cs="宋体"/>
          <w:color w:val="404040"/>
          <w:kern w:val="0"/>
          <w:szCs w:val="21"/>
        </w:rPr>
      </w:pPr>
      <w:r>
        <w:rPr>
          <w:rFonts w:hint="eastAsia"/>
          <w:sz w:val="24"/>
          <w:szCs w:val="24"/>
        </w:rPr>
        <w:t>根据人格测试结果显示，最符合的性格类型是：</w:t>
      </w:r>
      <w:r w:rsidRPr="006037AC">
        <w:rPr>
          <w:rFonts w:ascii="微软雅黑" w:eastAsia="微软雅黑" w:hAnsi="微软雅黑" w:cs="宋体" w:hint="eastAsia"/>
          <w:color w:val="404040"/>
          <w:kern w:val="0"/>
          <w:szCs w:val="21"/>
        </w:rPr>
        <w:t>“支持者”的类型。</w:t>
      </w:r>
    </w:p>
    <w:p w14:paraId="55A781C5" w14:textId="7FFCEA7D" w:rsidR="006037AC" w:rsidRPr="002B3062" w:rsidRDefault="006037AC" w:rsidP="002B3062">
      <w:pPr>
        <w:jc w:val="left"/>
        <w:rPr>
          <w:sz w:val="24"/>
          <w:szCs w:val="24"/>
        </w:rPr>
      </w:pPr>
      <w:r w:rsidRPr="002B3062">
        <w:rPr>
          <w:rFonts w:ascii="微软雅黑" w:eastAsia="微软雅黑" w:hAnsi="微软雅黑" w:cs="宋体" w:hint="eastAsia"/>
          <w:color w:val="404040"/>
          <w:kern w:val="0"/>
          <w:szCs w:val="21"/>
        </w:rPr>
        <w:t>特别看重关系的价值，总是努力寻找机会来帮助其他人。团队成员们是否能友好协作对你来说非常重要，尤其是自己是否能和其他成员融洽相处。希望团队和谐，为此可以灵活地调整要求。希望有机会向其他人证明，是一个可以依靠的人。</w:t>
      </w:r>
    </w:p>
    <w:p w14:paraId="162A3690" w14:textId="5A72F1F5" w:rsidR="006037AC" w:rsidRPr="006037AC" w:rsidRDefault="006037AC" w:rsidP="006037AC">
      <w:pPr>
        <w:pStyle w:val="m15"/>
        <w:rPr>
          <w:rFonts w:ascii="微软雅黑" w:eastAsia="微软雅黑" w:hAnsi="微软雅黑" w:hint="eastAsia"/>
          <w:color w:val="404040"/>
          <w:sz w:val="21"/>
          <w:szCs w:val="21"/>
        </w:rPr>
      </w:pPr>
      <w:r w:rsidRPr="006037AC">
        <w:rPr>
          <w:rFonts w:ascii="微软雅黑" w:eastAsia="微软雅黑" w:hAnsi="微软雅黑" w:hint="eastAsia"/>
          <w:color w:val="404040"/>
          <w:sz w:val="21"/>
          <w:szCs w:val="21"/>
        </w:rPr>
        <w:t>喜欢和其他人融洽相处、友好合作，团队协作是一件非常值得去做的事情。愿意为他人提供服务，与他人建立良好的关系，使其他人都信赖。关注其他人的需求，并且希望通过自己的努力让他人感到快点。不喜欢独立、隔离的项目工作，不喜欢竞争，不愿意成为关注的焦点，关系紧张、充满敌意的环境会感到心灰意懒。</w:t>
      </w:r>
    </w:p>
    <w:p w14:paraId="6C7BFD8A" w14:textId="30B71A21" w:rsidR="006037AC" w:rsidRPr="006037AC" w:rsidRDefault="006037AC" w:rsidP="006037AC">
      <w:pPr>
        <w:pStyle w:val="m15"/>
        <w:rPr>
          <w:rFonts w:ascii="微软雅黑" w:eastAsia="微软雅黑" w:hAnsi="微软雅黑" w:hint="eastAsia"/>
          <w:color w:val="404040"/>
          <w:sz w:val="21"/>
          <w:szCs w:val="21"/>
        </w:rPr>
      </w:pPr>
      <w:r w:rsidRPr="006037AC">
        <w:rPr>
          <w:rFonts w:ascii="微软雅黑" w:eastAsia="微软雅黑" w:hAnsi="微软雅黑" w:hint="eastAsia"/>
          <w:color w:val="404040"/>
          <w:sz w:val="21"/>
          <w:szCs w:val="21"/>
        </w:rPr>
        <w:t>喜欢协作、和谐，擅长有技巧的、相互尊重的沟通，尽力避免正面冲突和紧张的局势。很少说“不”，即使是为了自身的利益。和一起共事的人很欣赏这种亲切、随和的做事方式以及处事的灵活性，也很欣赏为他们提供的支持和帮助。</w:t>
      </w:r>
    </w:p>
    <w:p w14:paraId="6BBA7F0E" w14:textId="39E25BFC" w:rsidR="006037AC" w:rsidRPr="006037AC" w:rsidRDefault="006037AC" w:rsidP="006037AC">
      <w:pPr>
        <w:pStyle w:val="m15"/>
        <w:rPr>
          <w:rFonts w:ascii="微软雅黑" w:eastAsia="微软雅黑" w:hAnsi="微软雅黑" w:hint="eastAsia"/>
          <w:color w:val="404040"/>
          <w:sz w:val="21"/>
          <w:szCs w:val="21"/>
        </w:rPr>
      </w:pPr>
      <w:r w:rsidRPr="006037AC">
        <w:rPr>
          <w:rFonts w:ascii="微软雅黑" w:eastAsia="微软雅黑" w:hAnsi="微软雅黑" w:hint="eastAsia"/>
          <w:color w:val="404040"/>
          <w:sz w:val="21"/>
          <w:szCs w:val="21"/>
        </w:rPr>
        <w:t>特别看重自己为团队带来的价值，这就是优势和对团队的价值所在。灵活性可以应对很多艰难的情境，可以因需而变，虽然在面对重大的变革时也会感到紧张和烦恼。</w:t>
      </w:r>
    </w:p>
    <w:p w14:paraId="6CA939E3" w14:textId="7959C8EA" w:rsidR="006037AC" w:rsidRPr="006037AC" w:rsidRDefault="006037AC" w:rsidP="006037AC">
      <w:pPr>
        <w:pStyle w:val="m15"/>
        <w:rPr>
          <w:rFonts w:ascii="微软雅黑" w:eastAsia="微软雅黑" w:hAnsi="微软雅黑" w:hint="eastAsia"/>
          <w:color w:val="404040"/>
          <w:sz w:val="21"/>
          <w:szCs w:val="21"/>
        </w:rPr>
      </w:pPr>
      <w:r w:rsidRPr="006037AC">
        <w:rPr>
          <w:rFonts w:ascii="微软雅黑" w:eastAsia="微软雅黑" w:hAnsi="微软雅黑" w:hint="eastAsia"/>
          <w:color w:val="404040"/>
          <w:sz w:val="21"/>
          <w:szCs w:val="21"/>
        </w:rPr>
        <w:lastRenderedPageBreak/>
        <w:t>支持者是非常易于被他人接近的，友善且具有同情心，也通常很快乐，以人际关系为导向，婉转幽默。</w:t>
      </w:r>
    </w:p>
    <w:p w14:paraId="7D720CC4" w14:textId="5F689D5A" w:rsidR="002B3062" w:rsidRDefault="002B3062" w:rsidP="006037AC">
      <w:pPr>
        <w:pStyle w:val="m15"/>
        <w:rPr>
          <w:rFonts w:ascii="微软雅黑" w:eastAsia="微软雅黑" w:hAnsi="微软雅黑"/>
          <w:b/>
          <w:bCs/>
          <w:color w:val="404040"/>
          <w:sz w:val="21"/>
          <w:szCs w:val="21"/>
        </w:rPr>
      </w:pPr>
      <w:r>
        <w:rPr>
          <w:rFonts w:ascii="微软雅黑" w:eastAsia="微软雅黑" w:hAnsi="微软雅黑" w:hint="eastAsia"/>
          <w:b/>
          <w:bCs/>
          <w:color w:val="404040"/>
          <w:sz w:val="21"/>
          <w:szCs w:val="21"/>
        </w:rPr>
        <w:t>可能的弱势：</w:t>
      </w:r>
    </w:p>
    <w:p w14:paraId="2F22E02B" w14:textId="2CEECF9E" w:rsidR="002B3062" w:rsidRDefault="006037AC" w:rsidP="006037AC">
      <w:pPr>
        <w:pStyle w:val="m15"/>
        <w:rPr>
          <w:rFonts w:ascii="微软雅黑" w:eastAsia="微软雅黑" w:hAnsi="微软雅黑" w:hint="eastAsia"/>
          <w:color w:val="404040"/>
          <w:sz w:val="21"/>
          <w:szCs w:val="21"/>
        </w:rPr>
      </w:pPr>
      <w:r w:rsidRPr="006037AC">
        <w:rPr>
          <w:rFonts w:ascii="微软雅黑" w:eastAsia="微软雅黑" w:hAnsi="微软雅黑" w:hint="eastAsia"/>
          <w:color w:val="404040"/>
          <w:sz w:val="21"/>
          <w:szCs w:val="21"/>
        </w:rPr>
        <w:t>可能缺乏自我的激励与约束性，可能忽视自己的需求，不具有主动性，压抑自己，过于关注冲突的情绪因素，而因此感受到不安全感</w:t>
      </w:r>
      <w:r w:rsidRPr="002B3062">
        <w:rPr>
          <w:rFonts w:ascii="微软雅黑" w:eastAsia="微软雅黑" w:hAnsi="微软雅黑" w:hint="eastAsia"/>
          <w:color w:val="404040"/>
          <w:sz w:val="21"/>
          <w:szCs w:val="21"/>
        </w:rPr>
        <w:t>。</w:t>
      </w:r>
    </w:p>
    <w:p w14:paraId="780A5C1F" w14:textId="170B8B77" w:rsidR="002B3062" w:rsidRDefault="002B3062"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（二）自我盘点</w:t>
      </w:r>
    </w:p>
    <w:p w14:paraId="30F1FFD7" w14:textId="1821D205" w:rsidR="002B3062" w:rsidRDefault="002B3062"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1.兴趣爱好：看电影（对于人物做出情感分析） 听音乐 唱歌 跳舞 看历史语言等相关书籍</w:t>
      </w:r>
    </w:p>
    <w:p w14:paraId="6482BDE4" w14:textId="2B9136D8" w:rsidR="002B3062" w:rsidRDefault="002B3062"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2.优势：做事细心敏感 策划活动时关注每个组员的情绪 认真勤勉 效率高 学习速度快</w:t>
      </w:r>
    </w:p>
    <w:p w14:paraId="7CF1D3E8" w14:textId="3A9B0928" w:rsidR="002B3062" w:rsidRDefault="002B3062"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3.劣势：</w:t>
      </w:r>
      <w:r w:rsidR="004A1ACD">
        <w:rPr>
          <w:rFonts w:ascii="微软雅黑" w:eastAsia="微软雅黑" w:hAnsi="微软雅黑" w:hint="eastAsia"/>
          <w:color w:val="404040"/>
          <w:sz w:val="21"/>
          <w:szCs w:val="21"/>
        </w:rPr>
        <w:t>过于敏感 比较情绪化以及犹豫 不太擅长组长等领导型果断型的角色</w:t>
      </w:r>
    </w:p>
    <w:p w14:paraId="68BB2815" w14:textId="7083D868" w:rsidR="004A1ACD" w:rsidRDefault="004A1ACD"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4.优点：吃苦耐劳，愿意付出努力，适应能力强。</w:t>
      </w:r>
    </w:p>
    <w:p w14:paraId="17AA005C" w14:textId="1512F13C" w:rsidR="004A1ACD" w:rsidRDefault="004A1ACD"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5.缺点：随机应变能力有待提高</w:t>
      </w:r>
    </w:p>
    <w:p w14:paraId="12BD385B" w14:textId="02E8EFC8" w:rsidR="004A1ACD" w:rsidRDefault="004A1ACD"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（三）解决自我盘点中的劣势和缺点</w:t>
      </w:r>
    </w:p>
    <w:p w14:paraId="3D439037" w14:textId="656871B8" w:rsidR="004A1ACD" w:rsidRDefault="004A1ACD"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介于个人属于情绪化且敏感的类型，</w:t>
      </w:r>
      <w:r w:rsidR="0090741A">
        <w:rPr>
          <w:rFonts w:ascii="微软雅黑" w:eastAsia="微软雅黑" w:hAnsi="微软雅黑" w:hint="eastAsia"/>
          <w:color w:val="404040"/>
          <w:sz w:val="21"/>
          <w:szCs w:val="21"/>
        </w:rPr>
        <w:t>领导者的角色</w:t>
      </w:r>
      <w:r>
        <w:rPr>
          <w:rFonts w:ascii="微软雅黑" w:eastAsia="微软雅黑" w:hAnsi="微软雅黑" w:hint="eastAsia"/>
          <w:color w:val="404040"/>
          <w:sz w:val="21"/>
          <w:szCs w:val="21"/>
        </w:rPr>
        <w:t>成为挑战以及</w:t>
      </w:r>
      <w:r w:rsidR="00AE61C7">
        <w:rPr>
          <w:rFonts w:ascii="微软雅黑" w:eastAsia="微软雅黑" w:hAnsi="微软雅黑" w:hint="eastAsia"/>
          <w:color w:val="404040"/>
          <w:sz w:val="21"/>
          <w:szCs w:val="21"/>
        </w:rPr>
        <w:t>面对突如其来的变化与困境，一时可能无法做出有效的应对措施，而为了解决此种劣势与缺点，反其道的练习是必要的，多次挑战在团队活动中充当领导或组织角色以加强对于决策力与领导力的提高，不仅在于工作同时可在日常的活动中进行练习，而随机应变能力的提高需要观察有经验者的应对策略，并在准备时及时做好多种可能性的准备以免在其他可能性出现时措手不及。</w:t>
      </w:r>
    </w:p>
    <w:p w14:paraId="72DF88D1" w14:textId="3A793BFE" w:rsidR="00AE61C7" w:rsidRDefault="00AE61C7"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三，社会，学校，家庭环境分析</w:t>
      </w:r>
    </w:p>
    <w:p w14:paraId="57FF4DCC" w14:textId="5F6BACBB" w:rsidR="00AE61C7" w:rsidRDefault="00AE61C7" w:rsidP="00AE61C7">
      <w:pPr>
        <w:pStyle w:val="m15"/>
        <w:numPr>
          <w:ilvl w:val="0"/>
          <w:numId w:val="2"/>
        </w:numPr>
        <w:rPr>
          <w:rFonts w:ascii="微软雅黑" w:eastAsia="微软雅黑" w:hAnsi="微软雅黑"/>
          <w:color w:val="404040"/>
          <w:sz w:val="21"/>
          <w:szCs w:val="21"/>
        </w:rPr>
      </w:pPr>
      <w:r>
        <w:rPr>
          <w:rFonts w:ascii="微软雅黑" w:eastAsia="微软雅黑" w:hAnsi="微软雅黑" w:hint="eastAsia"/>
          <w:color w:val="404040"/>
          <w:sz w:val="21"/>
          <w:szCs w:val="21"/>
        </w:rPr>
        <w:t>社会环境：现在正处于经济急速发展与文化多样性扩大与包容程度渐深的状态，而随之社会大背景下人均教育水平的提高，人才市场的扩充与新兴企业的崛起，各行各业的职位需求逐渐变得紧凑甚至过饱和，毕业生人数的增长对应的是对应就业岗位的减少，一个岗位多人竞争，求职之路逐渐艰难，当然此针对的主要是高等劳动力及脑力劳动转化社会生产力的工作。</w:t>
      </w:r>
    </w:p>
    <w:p w14:paraId="66B596EB" w14:textId="0583BBD8" w:rsidR="00AE61C7" w:rsidRDefault="00277251" w:rsidP="00AE61C7">
      <w:pPr>
        <w:pStyle w:val="m15"/>
        <w:numPr>
          <w:ilvl w:val="0"/>
          <w:numId w:val="2"/>
        </w:numPr>
        <w:rPr>
          <w:rFonts w:ascii="微软雅黑" w:eastAsia="微软雅黑" w:hAnsi="微软雅黑"/>
          <w:color w:val="404040"/>
          <w:sz w:val="21"/>
          <w:szCs w:val="21"/>
        </w:rPr>
      </w:pPr>
      <w:r>
        <w:rPr>
          <w:rFonts w:ascii="微软雅黑" w:eastAsia="微软雅黑" w:hAnsi="微软雅黑" w:hint="eastAsia"/>
          <w:color w:val="404040"/>
          <w:sz w:val="21"/>
          <w:szCs w:val="21"/>
        </w:rPr>
        <w:t>学校环境：</w:t>
      </w:r>
      <w:r w:rsidR="005816C3">
        <w:rPr>
          <w:rFonts w:ascii="微软雅黑" w:eastAsia="微软雅黑" w:hAnsi="微软雅黑" w:hint="eastAsia"/>
          <w:color w:val="404040"/>
          <w:sz w:val="21"/>
          <w:szCs w:val="21"/>
        </w:rPr>
        <w:t>学校环境相对比较良好，从受教育起，周边的学习氛围浓厚，受到上进且优秀的人的刺激，从而不断寻求发展与进步的空间，老师都相对比较友好且在学习与人生指导方面起到了积极的作用，但是从另外一点来说，学校中的良性竞争关系有时会转化为过度的压力从而影响自己的学业水平发挥，并且严重的话，会影响到自己的自信心的培养与对于自我认知的偏差。</w:t>
      </w:r>
    </w:p>
    <w:p w14:paraId="29CD773D" w14:textId="2EFA8042" w:rsidR="007535B3" w:rsidRDefault="005816C3" w:rsidP="007535B3">
      <w:pPr>
        <w:pStyle w:val="m15"/>
        <w:numPr>
          <w:ilvl w:val="0"/>
          <w:numId w:val="2"/>
        </w:numPr>
        <w:rPr>
          <w:rFonts w:ascii="微软雅黑" w:eastAsia="微软雅黑" w:hAnsi="微软雅黑"/>
          <w:color w:val="404040"/>
          <w:sz w:val="21"/>
          <w:szCs w:val="21"/>
        </w:rPr>
      </w:pPr>
      <w:r>
        <w:rPr>
          <w:rFonts w:ascii="微软雅黑" w:eastAsia="微软雅黑" w:hAnsi="微软雅黑" w:hint="eastAsia"/>
          <w:color w:val="404040"/>
          <w:sz w:val="21"/>
          <w:szCs w:val="21"/>
        </w:rPr>
        <w:t>家庭环境</w:t>
      </w:r>
      <w:r w:rsidR="007535B3">
        <w:rPr>
          <w:rFonts w:ascii="微软雅黑" w:eastAsia="微软雅黑" w:hAnsi="微软雅黑" w:hint="eastAsia"/>
          <w:color w:val="404040"/>
          <w:sz w:val="21"/>
          <w:szCs w:val="21"/>
        </w:rPr>
        <w:t>：家中有五名成员：爸爸妈妈外婆阿姨和我。所有家庭成员的社会身份为群众，爸爸妈妈都是个人自营企业，经济环境处于中上等水平，生活环境相对比较优越，生活在市中心，交通非常便利，环境良好。父母对于个人的要求不高，不会基于过多的压力，也会相对尊重个人的选择。外婆与阿姨在不同方面会给予我帮助与建议，外婆更多是为人处世与道德品质的架构，阿姨更多给予我学习上的建议与帮助，希望我能够尽量高质量完成学业。总的家族期望值相对是高的，但不会过多给予压力。</w:t>
      </w:r>
    </w:p>
    <w:p w14:paraId="5B172F94" w14:textId="10C82E70" w:rsidR="007535B3" w:rsidRDefault="007535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（四）角色建议</w:t>
      </w:r>
    </w:p>
    <w:p w14:paraId="6AAA3D1A" w14:textId="18D6DC4C" w:rsidR="007535B3" w:rsidRDefault="007535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父亲：多多锻炼身体，保持良好的健康状态，不要持有过多的压力。</w:t>
      </w:r>
    </w:p>
    <w:p w14:paraId="05CE0663" w14:textId="3F7F88C4" w:rsidR="007535B3" w:rsidRDefault="007535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母亲：现阶段重要的是学习，其他方面的决定是个人的自由，但是</w:t>
      </w:r>
      <w:r w:rsidR="00EB27B3">
        <w:rPr>
          <w:rFonts w:ascii="微软雅黑" w:eastAsia="微软雅黑" w:hAnsi="微软雅黑" w:hint="eastAsia"/>
          <w:color w:val="404040"/>
          <w:sz w:val="21"/>
          <w:szCs w:val="21"/>
        </w:rPr>
        <w:t>要努力认真对待事物，做事要坚决果断。</w:t>
      </w:r>
    </w:p>
    <w:p w14:paraId="1AAEA58A" w14:textId="56CE3D7D"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外婆：做事要持之以恒，且要见多识广，体会历史与人文的魅力，并且通过学习来体现个人价值。</w:t>
      </w:r>
    </w:p>
    <w:p w14:paraId="4119D27B" w14:textId="34853CEA"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阿姨：身体上要加强锻炼，保持身体与大脑的健康，养成良好的作息习惯，有开朗好动的性格，要有自己的一技之长和兴趣，努力完成学业，做到行业中的佼佼者，去体会由知识学习者组成的生活圈的氛围。</w:t>
      </w:r>
    </w:p>
    <w:p w14:paraId="767E9FC4" w14:textId="713F3E27"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朋友：相信自己，多点自信，多看点外面的世界。</w:t>
      </w:r>
    </w:p>
    <w:p w14:paraId="22405A1A" w14:textId="6DFE97EC"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同学：做事更为果断，不要害怕，不要气馁。</w:t>
      </w:r>
    </w:p>
    <w:p w14:paraId="5B171917" w14:textId="238BA0C3"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老师：相信自己，通过完善自己来感受自己真正的个人价值的彰显以得到自信。</w:t>
      </w:r>
    </w:p>
    <w:p w14:paraId="3EA31A8D" w14:textId="123E7887" w:rsidR="00EB27B3" w:rsidRDefault="00EB27B3" w:rsidP="007535B3">
      <w:pPr>
        <w:pStyle w:val="m15"/>
        <w:rPr>
          <w:rFonts w:ascii="微软雅黑" w:eastAsia="微软雅黑" w:hAnsi="微软雅黑"/>
          <w:color w:val="404040"/>
          <w:sz w:val="21"/>
          <w:szCs w:val="21"/>
        </w:rPr>
      </w:pPr>
    </w:p>
    <w:p w14:paraId="01A29CB4" w14:textId="60DF5FD3"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（五）职业取向分析测试</w:t>
      </w:r>
    </w:p>
    <w:p w14:paraId="746C1617" w14:textId="0EC60D8C" w:rsidR="00EB27B3" w:rsidRDefault="00EB27B3" w:rsidP="007535B3">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测试结果分析得到我在工作中的优势和劣势如下：</w:t>
      </w:r>
    </w:p>
    <w:p w14:paraId="5F025EF1" w14:textId="1CD48D97" w:rsidR="00EB27B3" w:rsidRDefault="00EB27B3" w:rsidP="00EB27B3">
      <w:pPr>
        <w:pStyle w:val="m15"/>
        <w:numPr>
          <w:ilvl w:val="0"/>
          <w:numId w:val="3"/>
        </w:numPr>
        <w:rPr>
          <w:rFonts w:ascii="微软雅黑" w:eastAsia="微软雅黑" w:hAnsi="微软雅黑"/>
          <w:color w:val="404040"/>
          <w:sz w:val="21"/>
          <w:szCs w:val="21"/>
        </w:rPr>
      </w:pPr>
      <w:r>
        <w:rPr>
          <w:rFonts w:ascii="微软雅黑" w:eastAsia="微软雅黑" w:hAnsi="微软雅黑" w:hint="eastAsia"/>
          <w:color w:val="404040"/>
          <w:sz w:val="21"/>
          <w:szCs w:val="21"/>
        </w:rPr>
        <w:t>在工作中的优势</w:t>
      </w:r>
    </w:p>
    <w:p w14:paraId="342501BF" w14:textId="77777777" w:rsidR="00EB27B3" w:rsidRDefault="00EB27B3" w:rsidP="00EB27B3">
      <w:pPr>
        <w:pStyle w:val="a4"/>
        <w:shd w:val="clear" w:color="auto" w:fill="FFFFFF"/>
        <w:spacing w:before="0" w:beforeAutospacing="0" w:after="0" w:afterAutospacing="0" w:line="360" w:lineRule="atLeast"/>
        <w:rPr>
          <w:rFonts w:ascii="微软雅黑" w:eastAsia="微软雅黑" w:hAnsi="微软雅黑"/>
          <w:color w:val="666666"/>
          <w:sz w:val="21"/>
          <w:szCs w:val="21"/>
        </w:rPr>
      </w:pPr>
      <w:r>
        <w:rPr>
          <w:rFonts w:ascii="微软雅黑" w:eastAsia="微软雅黑" w:hAnsi="微软雅黑" w:hint="eastAsia"/>
          <w:color w:val="666666"/>
          <w:sz w:val="21"/>
          <w:szCs w:val="21"/>
        </w:rPr>
        <w:t>做事脚踏实地而且非常有条理，工作一丝不苟，对待具体问题、事实和细节非常专心细致；</w:t>
      </w:r>
    </w:p>
    <w:p w14:paraId="0AC0C0F3" w14:textId="77777777" w:rsidR="00EB27B3" w:rsidRDefault="00EB27B3" w:rsidP="00EB27B3">
      <w:pPr>
        <w:pStyle w:val="a4"/>
        <w:shd w:val="clear" w:color="auto" w:fill="FFFFFF"/>
        <w:spacing w:before="0" w:beforeAutospacing="0" w:after="0" w:afterAutospacing="0" w:line="36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追求高效率和多成果，能够专注于一个项目或任务上，可以不需要别人的合作独立工作，能够通过集中精力和深思熟虑稳步地达到自己的目标；</w:t>
      </w:r>
    </w:p>
    <w:p w14:paraId="1FB6E579" w14:textId="77777777" w:rsidR="00EB27B3" w:rsidRDefault="00EB27B3" w:rsidP="00EB27B3">
      <w:pPr>
        <w:pStyle w:val="a4"/>
        <w:shd w:val="clear" w:color="auto" w:fill="FFFFFF"/>
        <w:spacing w:before="0" w:beforeAutospacing="0" w:after="0" w:afterAutospacing="0" w:line="36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相信传统模式的可取之处，乐于遵循确定的工作安排和传统的方针政策，是组织忠诚的维护者；</w:t>
      </w:r>
    </w:p>
    <w:p w14:paraId="468E1977" w14:textId="77777777" w:rsidR="00EB27B3" w:rsidRDefault="00EB27B3" w:rsidP="00EB27B3">
      <w:pPr>
        <w:pStyle w:val="a4"/>
        <w:shd w:val="clear" w:color="auto" w:fill="FFFFFF"/>
        <w:spacing w:before="0" w:beforeAutospacing="0" w:after="0" w:afterAutospacing="0" w:line="36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有非常强的责任意识，信守诺言，容易得到上级和同事的信任；</w:t>
      </w:r>
    </w:p>
    <w:p w14:paraId="5473C125" w14:textId="77777777" w:rsidR="00EB27B3" w:rsidRDefault="00EB27B3" w:rsidP="00EB27B3">
      <w:pPr>
        <w:pStyle w:val="a4"/>
        <w:shd w:val="clear" w:color="auto" w:fill="FFFFFF"/>
        <w:spacing w:before="0" w:beforeAutospacing="0" w:after="0" w:afterAutospacing="0" w:line="36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心态平和，对于应该做什么事有自己的主见，即使遇到阻力或干扰也能一如既往，能将工作自始至终贯彻到底，对实现目标很有毅力和决心。</w:t>
      </w:r>
    </w:p>
    <w:p w14:paraId="617550ED" w14:textId="16270C4B" w:rsidR="00EB27B3" w:rsidRPr="00EB27B3" w:rsidRDefault="00EB27B3" w:rsidP="00EB27B3">
      <w:pPr>
        <w:pStyle w:val="m15"/>
        <w:rPr>
          <w:rFonts w:ascii="微软雅黑" w:eastAsia="微软雅黑" w:hAnsi="微软雅黑" w:hint="eastAsia"/>
          <w:color w:val="404040"/>
          <w:sz w:val="21"/>
          <w:szCs w:val="21"/>
        </w:rPr>
      </w:pPr>
      <w:r>
        <w:rPr>
          <w:rFonts w:ascii="微软雅黑" w:eastAsia="微软雅黑" w:hAnsi="微软雅黑" w:hint="eastAsia"/>
          <w:color w:val="404040"/>
          <w:sz w:val="21"/>
          <w:szCs w:val="21"/>
        </w:rPr>
        <w:t>2.在工作中的劣势</w:t>
      </w:r>
    </w:p>
    <w:p w14:paraId="7FAD28F4" w14:textId="71845D77" w:rsidR="00EB27B3" w:rsidRPr="00EB27B3" w:rsidRDefault="00EB27B3" w:rsidP="00EB27B3">
      <w:pPr>
        <w:pStyle w:val="m15"/>
        <w:rPr>
          <w:rFonts w:ascii="微软雅黑" w:eastAsia="微软雅黑" w:hAnsi="微软雅黑" w:hint="eastAsia"/>
          <w:color w:val="404040"/>
          <w:sz w:val="21"/>
          <w:szCs w:val="21"/>
        </w:rPr>
      </w:pPr>
      <w:r w:rsidRPr="00EB27B3">
        <w:rPr>
          <w:rFonts w:ascii="微软雅黑" w:eastAsia="微软雅黑" w:hAnsi="微软雅黑" w:hint="eastAsia"/>
          <w:color w:val="404040"/>
          <w:sz w:val="21"/>
          <w:szCs w:val="21"/>
        </w:rPr>
        <w:t>办事不够灵活变通，有时难以适应新情况，不愿意尝试新的、没有经过考验的观点和想法</w:t>
      </w:r>
      <w:r>
        <w:rPr>
          <w:rFonts w:ascii="微软雅黑" w:eastAsia="微软雅黑" w:hAnsi="微软雅黑" w:hint="eastAsia"/>
          <w:color w:val="404040"/>
          <w:sz w:val="21"/>
          <w:szCs w:val="21"/>
        </w:rPr>
        <w:t>。</w:t>
      </w:r>
    </w:p>
    <w:p w14:paraId="43787A52" w14:textId="7F0597BA" w:rsidR="00EB27B3" w:rsidRPr="00EB27B3" w:rsidRDefault="00EB27B3" w:rsidP="00EB27B3">
      <w:pPr>
        <w:pStyle w:val="m15"/>
        <w:rPr>
          <w:rFonts w:ascii="微软雅黑" w:eastAsia="微软雅黑" w:hAnsi="微软雅黑" w:hint="eastAsia"/>
          <w:color w:val="404040"/>
          <w:sz w:val="21"/>
          <w:szCs w:val="21"/>
        </w:rPr>
      </w:pPr>
      <w:r w:rsidRPr="00EB27B3">
        <w:rPr>
          <w:rFonts w:ascii="微软雅黑" w:eastAsia="微软雅黑" w:hAnsi="微软雅黑" w:hint="eastAsia"/>
          <w:color w:val="404040"/>
          <w:sz w:val="21"/>
          <w:szCs w:val="21"/>
        </w:rPr>
        <w:t>可能对变动感到不安，遇到更大的困难或不确定的任务时，通常采取回避态度</w:t>
      </w:r>
      <w:r>
        <w:rPr>
          <w:rFonts w:ascii="微软雅黑" w:eastAsia="微软雅黑" w:hAnsi="微软雅黑" w:hint="eastAsia"/>
          <w:color w:val="404040"/>
          <w:sz w:val="21"/>
          <w:szCs w:val="21"/>
        </w:rPr>
        <w:t>。</w:t>
      </w:r>
    </w:p>
    <w:p w14:paraId="21560553" w14:textId="26C7ADAA" w:rsidR="00EB27B3" w:rsidRPr="00EB27B3" w:rsidRDefault="00EB27B3" w:rsidP="00EB27B3">
      <w:pPr>
        <w:pStyle w:val="m15"/>
        <w:rPr>
          <w:rFonts w:ascii="微软雅黑" w:eastAsia="微软雅黑" w:hAnsi="微软雅黑"/>
          <w:color w:val="404040"/>
          <w:sz w:val="21"/>
          <w:szCs w:val="21"/>
        </w:rPr>
      </w:pPr>
      <w:r w:rsidRPr="00EB27B3">
        <w:rPr>
          <w:rFonts w:ascii="微软雅黑" w:eastAsia="微软雅黑" w:hAnsi="微软雅黑" w:hint="eastAsia"/>
          <w:color w:val="404040"/>
          <w:sz w:val="21"/>
          <w:szCs w:val="21"/>
        </w:rPr>
        <w:t>有时会因为近期目标而忽略长远需要，难以看到问题的整体以及行为的长远影响，对需要很长时间才能完成的项目和任务缺少耐心</w:t>
      </w:r>
      <w:r>
        <w:rPr>
          <w:rFonts w:ascii="微软雅黑" w:eastAsia="微软雅黑" w:hAnsi="微软雅黑" w:hint="eastAsia"/>
          <w:color w:val="404040"/>
          <w:sz w:val="21"/>
          <w:szCs w:val="21"/>
        </w:rPr>
        <w:t>。</w:t>
      </w:r>
    </w:p>
    <w:p w14:paraId="1A8DB550" w14:textId="169755A4" w:rsidR="00EB27B3" w:rsidRPr="00EB27B3" w:rsidRDefault="00EB27B3" w:rsidP="00EB27B3">
      <w:pPr>
        <w:pStyle w:val="m15"/>
        <w:rPr>
          <w:rFonts w:ascii="微软雅黑" w:eastAsia="微软雅黑" w:hAnsi="微软雅黑"/>
          <w:color w:val="404040"/>
          <w:sz w:val="21"/>
          <w:szCs w:val="21"/>
        </w:rPr>
      </w:pPr>
      <w:r w:rsidRPr="00EB27B3">
        <w:rPr>
          <w:rFonts w:ascii="微软雅黑" w:eastAsia="微软雅黑" w:hAnsi="微软雅黑" w:hint="eastAsia"/>
          <w:color w:val="404040"/>
          <w:sz w:val="21"/>
          <w:szCs w:val="21"/>
        </w:rPr>
        <w:t>为人敏感，易受无关因素的影响，较为情绪化，自我控制能力较差，有时会表现出冲动、任性，考虑问题瞻前顾后犹豫不决，决断时魄力不足，有较大的压力</w:t>
      </w:r>
      <w:r>
        <w:rPr>
          <w:rFonts w:ascii="微软雅黑" w:eastAsia="微软雅黑" w:hAnsi="微软雅黑" w:hint="eastAsia"/>
          <w:color w:val="404040"/>
          <w:sz w:val="21"/>
          <w:szCs w:val="21"/>
        </w:rPr>
        <w:t>。</w:t>
      </w:r>
    </w:p>
    <w:p w14:paraId="24285E40" w14:textId="093593AE" w:rsidR="00EB27B3" w:rsidRPr="00EB27B3" w:rsidRDefault="00EB27B3" w:rsidP="00EB27B3">
      <w:pPr>
        <w:pStyle w:val="m15"/>
        <w:rPr>
          <w:rFonts w:ascii="微软雅黑" w:eastAsia="微软雅黑" w:hAnsi="微软雅黑" w:hint="eastAsia"/>
          <w:color w:val="404040"/>
          <w:sz w:val="21"/>
          <w:szCs w:val="21"/>
        </w:rPr>
      </w:pPr>
      <w:r w:rsidRPr="00EB27B3">
        <w:rPr>
          <w:rFonts w:ascii="微软雅黑" w:eastAsia="微软雅黑" w:hAnsi="微软雅黑" w:hint="eastAsia"/>
          <w:color w:val="404040"/>
          <w:sz w:val="21"/>
          <w:szCs w:val="21"/>
        </w:rPr>
        <w:t>不大能考虑方针或者决定对别人造成的影响，较难理解和自己不同的要求</w:t>
      </w:r>
      <w:r>
        <w:rPr>
          <w:rFonts w:ascii="微软雅黑" w:eastAsia="微软雅黑" w:hAnsi="微软雅黑" w:hint="eastAsia"/>
          <w:color w:val="404040"/>
          <w:sz w:val="21"/>
          <w:szCs w:val="21"/>
        </w:rPr>
        <w:t>。</w:t>
      </w:r>
    </w:p>
    <w:p w14:paraId="1BB5FEEF" w14:textId="0F86A046" w:rsidR="00EB27B3" w:rsidRDefault="00EB27B3" w:rsidP="00EB27B3">
      <w:pPr>
        <w:pStyle w:val="m15"/>
        <w:rPr>
          <w:rFonts w:ascii="微软雅黑" w:eastAsia="微软雅黑" w:hAnsi="微软雅黑"/>
          <w:color w:val="404040"/>
          <w:sz w:val="21"/>
          <w:szCs w:val="21"/>
        </w:rPr>
      </w:pPr>
      <w:r w:rsidRPr="00EB27B3">
        <w:rPr>
          <w:rFonts w:ascii="微软雅黑" w:eastAsia="微软雅黑" w:hAnsi="微软雅黑" w:hint="eastAsia"/>
          <w:color w:val="404040"/>
          <w:sz w:val="21"/>
          <w:szCs w:val="21"/>
        </w:rPr>
        <w:t>对自己要求不高，不愿主动承担责任，可能低估自己和自己对组织的贡献，过于注重事情的结果</w:t>
      </w:r>
      <w:r>
        <w:rPr>
          <w:rFonts w:ascii="微软雅黑" w:eastAsia="微软雅黑" w:hAnsi="微软雅黑" w:hint="eastAsia"/>
          <w:color w:val="404040"/>
          <w:sz w:val="21"/>
          <w:szCs w:val="21"/>
        </w:rPr>
        <w:t>。</w:t>
      </w:r>
      <w:r w:rsidRPr="00EB27B3">
        <w:rPr>
          <w:rFonts w:ascii="微软雅黑" w:eastAsia="微软雅黑" w:hAnsi="微软雅黑" w:hint="eastAsia"/>
          <w:color w:val="404040"/>
          <w:sz w:val="21"/>
          <w:szCs w:val="21"/>
        </w:rPr>
        <w:t>您不愿影响或引导别人，喜欢事必躬亲，所带领的团队规范化程度和效率通常不高</w:t>
      </w:r>
      <w:r>
        <w:rPr>
          <w:rFonts w:ascii="微软雅黑" w:eastAsia="微软雅黑" w:hAnsi="微软雅黑" w:hint="eastAsia"/>
          <w:color w:val="404040"/>
          <w:sz w:val="21"/>
          <w:szCs w:val="21"/>
        </w:rPr>
        <w:t>。</w:t>
      </w:r>
    </w:p>
    <w:p w14:paraId="3ABF6583" w14:textId="4EF992B2" w:rsidR="00EB27B3" w:rsidRPr="00B07037" w:rsidRDefault="004371E7" w:rsidP="004371E7">
      <w:pPr>
        <w:pStyle w:val="m15"/>
        <w:rPr>
          <w:rFonts w:ascii="微软雅黑" w:eastAsia="微软雅黑" w:hAnsi="微软雅黑"/>
          <w:color w:val="404040"/>
          <w:sz w:val="21"/>
          <w:szCs w:val="21"/>
        </w:rPr>
      </w:pPr>
      <w:r w:rsidRPr="00B07037">
        <w:rPr>
          <w:rFonts w:ascii="微软雅黑" w:eastAsia="微软雅黑" w:hAnsi="微软雅黑" w:hint="eastAsia"/>
          <w:color w:val="404040"/>
          <w:sz w:val="21"/>
          <w:szCs w:val="21"/>
        </w:rPr>
        <w:t>3.</w:t>
      </w:r>
      <w:r w:rsidR="00EB27B3" w:rsidRPr="00B07037">
        <w:rPr>
          <w:rFonts w:ascii="微软雅黑" w:eastAsia="微软雅黑" w:hAnsi="微软雅黑" w:hint="eastAsia"/>
          <w:color w:val="404040"/>
          <w:sz w:val="21"/>
          <w:szCs w:val="21"/>
        </w:rPr>
        <w:t>适合的岗位特质</w:t>
      </w:r>
    </w:p>
    <w:p w14:paraId="44D0491B" w14:textId="77777777" w:rsidR="00B07037" w:rsidRPr="00B07037" w:rsidRDefault="004371E7" w:rsidP="004371E7">
      <w:pPr>
        <w:pStyle w:val="m15"/>
        <w:rPr>
          <w:rFonts w:ascii="微软雅黑" w:eastAsia="微软雅黑" w:hAnsi="微软雅黑"/>
          <w:color w:val="404040"/>
          <w:sz w:val="21"/>
          <w:szCs w:val="21"/>
        </w:rPr>
      </w:pPr>
      <w:r w:rsidRPr="004371E7">
        <w:rPr>
          <w:rFonts w:ascii="微软雅黑" w:eastAsia="微软雅黑" w:hAnsi="微软雅黑" w:hint="eastAsia"/>
          <w:color w:val="404040"/>
          <w:sz w:val="21"/>
          <w:szCs w:val="21"/>
        </w:rPr>
        <w:lastRenderedPageBreak/>
        <w:t>稳定、传统的工作，这样一般不必冒险，不必使用未经检验或实验性的方法，能保持事务的正常运转和组织的稳定运行，讲求效率，工作有条理</w:t>
      </w:r>
      <w:r w:rsidR="00B07037" w:rsidRPr="00B07037">
        <w:rPr>
          <w:rFonts w:ascii="微软雅黑" w:eastAsia="微软雅黑" w:hAnsi="微软雅黑" w:hint="eastAsia"/>
          <w:color w:val="404040"/>
          <w:sz w:val="21"/>
          <w:szCs w:val="21"/>
        </w:rPr>
        <w:t>。</w:t>
      </w:r>
    </w:p>
    <w:p w14:paraId="4441FB72" w14:textId="0CE83F47" w:rsidR="004371E7" w:rsidRPr="004371E7" w:rsidRDefault="004371E7" w:rsidP="004371E7">
      <w:pPr>
        <w:pStyle w:val="m15"/>
        <w:rPr>
          <w:rFonts w:ascii="微软雅黑" w:eastAsia="微软雅黑" w:hAnsi="微软雅黑" w:hint="eastAsia"/>
          <w:color w:val="404040"/>
          <w:sz w:val="21"/>
          <w:szCs w:val="21"/>
        </w:rPr>
      </w:pPr>
      <w:r w:rsidRPr="004371E7">
        <w:rPr>
          <w:rFonts w:ascii="微软雅黑" w:eastAsia="微软雅黑" w:hAnsi="微软雅黑" w:hint="eastAsia"/>
          <w:color w:val="404040"/>
          <w:sz w:val="21"/>
          <w:szCs w:val="21"/>
        </w:rPr>
        <w:t>那些需要对数据和细节非常耐心细致，需要能快速、有效、独立的工作，需要处理大量数据和信息的财务、审计、统计类职业</w:t>
      </w:r>
      <w:r w:rsidR="00B07037" w:rsidRPr="00B07037">
        <w:rPr>
          <w:rFonts w:ascii="微软雅黑" w:eastAsia="微软雅黑" w:hAnsi="微软雅黑" w:hint="eastAsia"/>
          <w:color w:val="404040"/>
          <w:sz w:val="21"/>
          <w:szCs w:val="21"/>
        </w:rPr>
        <w:t>。</w:t>
      </w:r>
    </w:p>
    <w:p w14:paraId="32581D94" w14:textId="7F21452A" w:rsidR="004371E7" w:rsidRPr="004371E7" w:rsidRDefault="004371E7" w:rsidP="004371E7">
      <w:pPr>
        <w:pStyle w:val="m15"/>
        <w:rPr>
          <w:rFonts w:ascii="微软雅黑" w:eastAsia="微软雅黑" w:hAnsi="微软雅黑" w:hint="eastAsia"/>
          <w:color w:val="404040"/>
          <w:sz w:val="21"/>
          <w:szCs w:val="21"/>
        </w:rPr>
      </w:pPr>
      <w:r w:rsidRPr="004371E7">
        <w:rPr>
          <w:rFonts w:ascii="微软雅黑" w:eastAsia="微软雅黑" w:hAnsi="微软雅黑" w:hint="eastAsia"/>
          <w:color w:val="404040"/>
          <w:sz w:val="21"/>
          <w:szCs w:val="21"/>
        </w:rPr>
        <w:t>特别善于发现事物细节方面出现的问题，因此能够胜任那些技术、设计、生产精确度要求很高的职业，</w:t>
      </w:r>
      <w:r w:rsidR="00B07037" w:rsidRPr="00B07037">
        <w:rPr>
          <w:rFonts w:ascii="微软雅黑" w:eastAsia="微软雅黑" w:hAnsi="微软雅黑" w:hint="eastAsia"/>
          <w:color w:val="404040"/>
          <w:sz w:val="21"/>
          <w:szCs w:val="21"/>
        </w:rPr>
        <w:t xml:space="preserve"> </w:t>
      </w:r>
    </w:p>
    <w:p w14:paraId="79739672" w14:textId="3A676A3F" w:rsidR="004371E7" w:rsidRPr="004371E7" w:rsidRDefault="004371E7" w:rsidP="004371E7">
      <w:pPr>
        <w:pStyle w:val="m15"/>
        <w:rPr>
          <w:rFonts w:ascii="微软雅黑" w:eastAsia="微软雅黑" w:hAnsi="微软雅黑" w:hint="eastAsia"/>
          <w:color w:val="404040"/>
          <w:sz w:val="21"/>
          <w:szCs w:val="21"/>
        </w:rPr>
      </w:pPr>
      <w:r w:rsidRPr="004371E7">
        <w:rPr>
          <w:rFonts w:ascii="微软雅黑" w:eastAsia="微软雅黑" w:hAnsi="微软雅黑" w:hint="eastAsia"/>
          <w:color w:val="404040"/>
          <w:sz w:val="21"/>
          <w:szCs w:val="21"/>
        </w:rPr>
        <w:t>希望工作对象是具体的产品和服务，有一定的规则和标准，使你能够经过逻辑思考，有效率地完成工作。</w:t>
      </w:r>
    </w:p>
    <w:p w14:paraId="2E1BF587" w14:textId="25E0DD09" w:rsidR="002B3062" w:rsidRDefault="002B3062" w:rsidP="006037AC">
      <w:pPr>
        <w:pStyle w:val="m15"/>
        <w:rPr>
          <w:rFonts w:ascii="微软雅黑" w:eastAsia="微软雅黑" w:hAnsi="微软雅黑"/>
          <w:color w:val="404040"/>
          <w:sz w:val="21"/>
          <w:szCs w:val="21"/>
        </w:rPr>
      </w:pPr>
    </w:p>
    <w:p w14:paraId="3E8C6854" w14:textId="3FE3C759" w:rsidR="00B07037" w:rsidRDefault="00B07037"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（六）未来职业生涯规划</w:t>
      </w:r>
    </w:p>
    <w:p w14:paraId="3D40E1F8" w14:textId="459F0536" w:rsidR="00B07037" w:rsidRDefault="00B07037"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1.学习生活规划</w:t>
      </w:r>
    </w:p>
    <w:p w14:paraId="0097CBE7" w14:textId="5D1498F7" w:rsidR="00B07037" w:rsidRDefault="00B07037" w:rsidP="006037A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现阶段，经济急速发展与全球化合作的驱使之下，英语作为连接全球化合作的工具与桥梁是必不可少的，同时对于时局下经济形势与金融状态的把控也是重中之重，因此，在大学的学习规划上，我会将这两块作为主要的学习方向。在学习的同时，也会努力提高自己各方面，包括领导力，组织策划能力，艺术等方面的能力提升。</w:t>
      </w:r>
    </w:p>
    <w:p w14:paraId="7A3D1B09" w14:textId="27E1746A" w:rsidR="00B07037" w:rsidRDefault="00B07037" w:rsidP="00B07037">
      <w:pPr>
        <w:pStyle w:val="m15"/>
        <w:numPr>
          <w:ilvl w:val="0"/>
          <w:numId w:val="4"/>
        </w:numPr>
        <w:rPr>
          <w:rFonts w:ascii="微软雅黑" w:eastAsia="微软雅黑" w:hAnsi="微软雅黑"/>
          <w:color w:val="404040"/>
          <w:sz w:val="21"/>
          <w:szCs w:val="21"/>
        </w:rPr>
      </w:pPr>
      <w:r>
        <w:rPr>
          <w:rFonts w:ascii="微软雅黑" w:eastAsia="微软雅黑" w:hAnsi="微软雅黑" w:hint="eastAsia"/>
          <w:color w:val="404040"/>
          <w:sz w:val="21"/>
          <w:szCs w:val="21"/>
        </w:rPr>
        <w:t>大学一年级：顺利考过四六级。打好英语听说读写的基础。学习本土化语言使用以及中西等地各文化的底蕴与联系。</w:t>
      </w:r>
    </w:p>
    <w:p w14:paraId="26570105" w14:textId="2398961E" w:rsidR="00B07037" w:rsidRDefault="00B07037" w:rsidP="00B07037">
      <w:pPr>
        <w:pStyle w:val="m15"/>
        <w:numPr>
          <w:ilvl w:val="0"/>
          <w:numId w:val="4"/>
        </w:numPr>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大学二年级：准备专业四级的学习内容。参与各项英语学科类竞赛。拿到计算机三级以及普通话三级证书。基本掌握经济基础知识。争取拿到奖学金。</w:t>
      </w:r>
    </w:p>
    <w:p w14:paraId="3593E75A" w14:textId="3A33485A" w:rsidR="00B07037" w:rsidRDefault="00B07037" w:rsidP="00B07037">
      <w:pPr>
        <w:pStyle w:val="m15"/>
        <w:numPr>
          <w:ilvl w:val="0"/>
          <w:numId w:val="4"/>
        </w:numPr>
        <w:rPr>
          <w:rFonts w:ascii="微软雅黑" w:eastAsia="微软雅黑" w:hAnsi="微软雅黑"/>
          <w:color w:val="404040"/>
          <w:sz w:val="21"/>
          <w:szCs w:val="21"/>
        </w:rPr>
      </w:pPr>
      <w:r>
        <w:rPr>
          <w:rFonts w:ascii="微软雅黑" w:eastAsia="微软雅黑" w:hAnsi="微软雅黑" w:hint="eastAsia"/>
          <w:color w:val="404040"/>
          <w:sz w:val="21"/>
          <w:szCs w:val="21"/>
        </w:rPr>
        <w:t>大学三年级：开始准备考研方向的内容，专业八级练习开始着手。大致可翻译TED等慢速演讲内容。练习口译。（准备教师资格证考试）。计算机二级考试。开始寻找实习机会，尽量与英语语言方面有关联。/关注经济局势。</w:t>
      </w:r>
    </w:p>
    <w:p w14:paraId="571073C1" w14:textId="4A030AB9" w:rsidR="00B07037" w:rsidRDefault="00B07037" w:rsidP="00B07037">
      <w:pPr>
        <w:pStyle w:val="m15"/>
        <w:numPr>
          <w:ilvl w:val="0"/>
          <w:numId w:val="4"/>
        </w:numPr>
        <w:rPr>
          <w:rFonts w:ascii="微软雅黑" w:eastAsia="微软雅黑" w:hAnsi="微软雅黑"/>
          <w:color w:val="404040"/>
          <w:sz w:val="21"/>
          <w:szCs w:val="21"/>
        </w:rPr>
      </w:pPr>
      <w:r>
        <w:rPr>
          <w:rFonts w:ascii="微软雅黑" w:eastAsia="微软雅黑" w:hAnsi="微软雅黑" w:hint="eastAsia"/>
          <w:color w:val="404040"/>
          <w:sz w:val="21"/>
          <w:szCs w:val="21"/>
        </w:rPr>
        <w:t>大学四年级：专心备考考研内容，准备专业八级考试。</w:t>
      </w:r>
    </w:p>
    <w:p w14:paraId="71BF3D10" w14:textId="5701F7CA" w:rsidR="009561D4" w:rsidRDefault="009561D4" w:rsidP="009561D4">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2.近十五年目标</w:t>
      </w:r>
    </w:p>
    <w:p w14:paraId="018BDB6D" w14:textId="277FC5C7" w:rsidR="009561D4" w:rsidRDefault="009561D4" w:rsidP="009561D4">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2020-2024年：在这四年时间内，作为英语专业学生，考出专业四级与专业八级证书，并且作为优秀毕业生顺利毕业，有了足够的实习经历，与个人积蓄。</w:t>
      </w:r>
    </w:p>
    <w:p w14:paraId="71A279AF" w14:textId="2AB9880C" w:rsidR="009561D4" w:rsidRDefault="009561D4" w:rsidP="009561D4">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2024年-2027年：在这三年时间内，顺利考上心仪大学的研究生，专业为MTI方向，口译方向。</w:t>
      </w:r>
    </w:p>
    <w:p w14:paraId="2AA4EF08" w14:textId="2C7E0CDA" w:rsidR="009561D4" w:rsidRDefault="009561D4" w:rsidP="009561D4">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2027年-2028年：在这一年之中，找到自己心仪公司的满意岗位，真正实现经济独立以及面对形形色色问题的独立解决能力。</w:t>
      </w:r>
    </w:p>
    <w:p w14:paraId="7ABFC861" w14:textId="5FFA4DB3" w:rsidR="009561D4" w:rsidRDefault="009561D4" w:rsidP="009561D4">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2029年-2035年：不断提高业务水平与能力，并能够稳步提升职位，并且通过丰富的积累与兴趣爱好的涉及，使得自己感受到在社会中的个人价值与生活的愉快。</w:t>
      </w:r>
    </w:p>
    <w:p w14:paraId="07D7564F" w14:textId="6C4B5A4C" w:rsidR="009561D4" w:rsidRDefault="009561D4" w:rsidP="00DA091A">
      <w:pPr>
        <w:pStyle w:val="m15"/>
        <w:numPr>
          <w:ilvl w:val="0"/>
          <w:numId w:val="2"/>
        </w:numPr>
        <w:rPr>
          <w:rFonts w:ascii="微软雅黑" w:eastAsia="微软雅黑" w:hAnsi="微软雅黑"/>
          <w:color w:val="404040"/>
          <w:sz w:val="21"/>
          <w:szCs w:val="21"/>
        </w:rPr>
      </w:pPr>
      <w:r>
        <w:rPr>
          <w:rFonts w:ascii="微软雅黑" w:eastAsia="微软雅黑" w:hAnsi="微软雅黑" w:hint="eastAsia"/>
          <w:color w:val="404040"/>
          <w:sz w:val="21"/>
          <w:szCs w:val="21"/>
        </w:rPr>
        <w:t>求职计划</w:t>
      </w:r>
    </w:p>
    <w:p w14:paraId="21D3F991" w14:textId="0992C070" w:rsidR="00DA091A" w:rsidRDefault="00DA091A" w:rsidP="00DA091A">
      <w:pPr>
        <w:pStyle w:val="m15"/>
        <w:numPr>
          <w:ilvl w:val="0"/>
          <w:numId w:val="5"/>
        </w:numPr>
        <w:rPr>
          <w:rFonts w:ascii="微软雅黑" w:eastAsia="微软雅黑" w:hAnsi="微软雅黑"/>
          <w:color w:val="404040"/>
          <w:sz w:val="21"/>
          <w:szCs w:val="21"/>
        </w:rPr>
      </w:pPr>
      <w:r>
        <w:rPr>
          <w:rFonts w:ascii="微软雅黑" w:eastAsia="微软雅黑" w:hAnsi="微软雅黑" w:hint="eastAsia"/>
          <w:color w:val="404040"/>
          <w:sz w:val="21"/>
          <w:szCs w:val="21"/>
        </w:rPr>
        <w:t>首先，优等的个人履历包括基本的学位证书与各领域相关的资格证书是求职的敲门砖也是第一步，是优等公司招聘人才的首要条件，因此在大学期间要拿到相关的证书，包括：大学学位证书，大学四级，六级证书，英语专业四级，专业八级证书，</w:t>
      </w:r>
      <w:r>
        <w:rPr>
          <w:rFonts w:ascii="微软雅黑" w:eastAsia="微软雅黑" w:hAnsi="微软雅黑" w:hint="eastAsia"/>
          <w:color w:val="404040"/>
          <w:sz w:val="21"/>
          <w:szCs w:val="21"/>
        </w:rPr>
        <w:lastRenderedPageBreak/>
        <w:t>计算机三级，二级证书，普通话二级证书，教师资格证书，托福考试凭证，大学硕士学位证书，CATTI证书。</w:t>
      </w:r>
    </w:p>
    <w:p w14:paraId="1AD8C88E" w14:textId="0AB64ECD" w:rsidR="00DA091A" w:rsidRDefault="00DA091A" w:rsidP="00DA091A">
      <w:pPr>
        <w:pStyle w:val="m15"/>
        <w:numPr>
          <w:ilvl w:val="0"/>
          <w:numId w:val="5"/>
        </w:numPr>
        <w:rPr>
          <w:rFonts w:ascii="微软雅黑" w:eastAsia="微软雅黑" w:hAnsi="微软雅黑"/>
          <w:color w:val="404040"/>
          <w:sz w:val="21"/>
          <w:szCs w:val="21"/>
        </w:rPr>
      </w:pPr>
      <w:r>
        <w:rPr>
          <w:rFonts w:ascii="微软雅黑" w:eastAsia="微软雅黑" w:hAnsi="微软雅黑" w:hint="eastAsia"/>
          <w:color w:val="404040"/>
          <w:sz w:val="21"/>
          <w:szCs w:val="21"/>
        </w:rPr>
        <w:t>其次，同样重要的是对于该领域与职位所需的个人能力与综合素质的评价，所以在大学期间学习的同时，还需通过学科类竞赛，团体活动的组织，艺术类比赛的参与</w:t>
      </w:r>
      <w:r w:rsidR="00AE784C">
        <w:rPr>
          <w:rFonts w:ascii="微软雅黑" w:eastAsia="微软雅黑" w:hAnsi="微软雅黑" w:hint="eastAsia"/>
          <w:color w:val="404040"/>
          <w:sz w:val="21"/>
          <w:szCs w:val="21"/>
        </w:rPr>
        <w:t>，多领域的阅读</w:t>
      </w:r>
      <w:r>
        <w:rPr>
          <w:rFonts w:ascii="微软雅黑" w:eastAsia="微软雅黑" w:hAnsi="微软雅黑" w:hint="eastAsia"/>
          <w:color w:val="404040"/>
          <w:sz w:val="21"/>
          <w:szCs w:val="21"/>
        </w:rPr>
        <w:t>来培养自己的临场发挥，组织协作，领导协商，自信心的提升，跨学科的知识储备等各方面的能力培养。</w:t>
      </w:r>
    </w:p>
    <w:p w14:paraId="0EF9C27A" w14:textId="0A5C1A60" w:rsidR="00AE784C" w:rsidRDefault="00AE784C" w:rsidP="00DA091A">
      <w:pPr>
        <w:pStyle w:val="m15"/>
        <w:numPr>
          <w:ilvl w:val="0"/>
          <w:numId w:val="5"/>
        </w:numPr>
        <w:rPr>
          <w:rFonts w:ascii="微软雅黑" w:eastAsia="微软雅黑" w:hAnsi="微软雅黑"/>
          <w:color w:val="404040"/>
          <w:sz w:val="21"/>
          <w:szCs w:val="21"/>
        </w:rPr>
      </w:pPr>
      <w:r>
        <w:rPr>
          <w:rFonts w:ascii="微软雅黑" w:eastAsia="微软雅黑" w:hAnsi="微软雅黑" w:hint="eastAsia"/>
          <w:color w:val="404040"/>
          <w:sz w:val="21"/>
          <w:szCs w:val="21"/>
        </w:rPr>
        <w:t>对于刚毕业的大学生来说，企业所需的有经验的社会生产力岗位确实不是最好的人选，而想要再众多青涩的应聘者中脱颖而出，则需要在大学生活中积累更多的工作经验，其中可包括在暑假寒假期间的学科相关联的兼职，比如新东方英语学科的助教，在线翻译软件的临时翻译，世界500强或是知名企业的文员，家教等等职业，通过此类兼职来加强与社会工作的联系，并从此积累一定的工作经验与为人处世之道。</w:t>
      </w:r>
    </w:p>
    <w:p w14:paraId="0A6C8283" w14:textId="161ADF7F" w:rsidR="00AE784C" w:rsidRDefault="00AE784C" w:rsidP="00DA091A">
      <w:pPr>
        <w:pStyle w:val="m15"/>
        <w:numPr>
          <w:ilvl w:val="0"/>
          <w:numId w:val="5"/>
        </w:numPr>
        <w:rPr>
          <w:rFonts w:ascii="微软雅黑" w:eastAsia="微软雅黑" w:hAnsi="微软雅黑"/>
          <w:color w:val="404040"/>
          <w:sz w:val="21"/>
          <w:szCs w:val="21"/>
        </w:rPr>
      </w:pPr>
      <w:r>
        <w:rPr>
          <w:rFonts w:ascii="微软雅黑" w:eastAsia="微软雅黑" w:hAnsi="微软雅黑" w:hint="eastAsia"/>
          <w:color w:val="404040"/>
          <w:sz w:val="21"/>
          <w:szCs w:val="21"/>
        </w:rPr>
        <w:t>在大四之前开始准备考研计划，并全心投入实施。</w:t>
      </w:r>
    </w:p>
    <w:p w14:paraId="1FFCBE64" w14:textId="2F427CB7" w:rsidR="00AE784C" w:rsidRDefault="00AE784C" w:rsidP="00DA091A">
      <w:pPr>
        <w:pStyle w:val="m15"/>
        <w:numPr>
          <w:ilvl w:val="0"/>
          <w:numId w:val="5"/>
        </w:numPr>
        <w:rPr>
          <w:rFonts w:ascii="微软雅黑" w:eastAsia="微软雅黑" w:hAnsi="微软雅黑"/>
          <w:color w:val="404040"/>
          <w:sz w:val="21"/>
          <w:szCs w:val="21"/>
        </w:rPr>
      </w:pPr>
      <w:r>
        <w:rPr>
          <w:rFonts w:ascii="微软雅黑" w:eastAsia="微软雅黑" w:hAnsi="微软雅黑" w:hint="eastAsia"/>
          <w:color w:val="404040"/>
          <w:sz w:val="21"/>
          <w:szCs w:val="21"/>
        </w:rPr>
        <w:t>大四备考研究生，在研究生就读期间，空余时间制作简历，并积极关注招聘信息，积极参加招聘活动，参与工作，选择能够提高能力并符合自己职业定位的工作。</w:t>
      </w:r>
    </w:p>
    <w:p w14:paraId="4243BAB6" w14:textId="1EC4A96B"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（七）计划实施</w:t>
      </w:r>
    </w:p>
    <w:p w14:paraId="79A43952" w14:textId="46D17579"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1.时间安排</w:t>
      </w:r>
    </w:p>
    <w:p w14:paraId="6C947214" w14:textId="1D41A6F7"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（1）每天六点起床 六点半吃早饭</w:t>
      </w:r>
    </w:p>
    <w:p w14:paraId="525CBAAE" w14:textId="464324EA"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（2）七点到七点半进行英语新闻的听力练习，七点半到八点进行前夜背诵单词的复习巩固</w:t>
      </w:r>
    </w:p>
    <w:p w14:paraId="18EC0AC3" w14:textId="223B1F75"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（3）每天八点到十一点四十，如果期间没有课，可到图书馆自修，并完成当天制定计划，例如当天专业课的复习，或是文化类的知识拓展。</w:t>
      </w:r>
    </w:p>
    <w:p w14:paraId="5132808D" w14:textId="006A3D16"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（4）中午十二点到一点，吃午饭，并进行大约半个小时东德午睡时间，给下午储备能量。</w:t>
      </w:r>
    </w:p>
    <w:p w14:paraId="06B6166A" w14:textId="49540B67" w:rsidR="001334D9" w:rsidRDefault="001334D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（5）下午一点到</w:t>
      </w:r>
      <w:r w:rsidR="00B00C55">
        <w:rPr>
          <w:rFonts w:ascii="微软雅黑" w:eastAsia="微软雅黑" w:hAnsi="微软雅黑" w:hint="eastAsia"/>
          <w:color w:val="404040"/>
          <w:sz w:val="21"/>
          <w:szCs w:val="21"/>
        </w:rPr>
        <w:t>六点间，无课程则在图书馆或是寝室整顿，并进行自修，复习练习。</w:t>
      </w:r>
    </w:p>
    <w:p w14:paraId="384637C6" w14:textId="02AC73C0"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（6）晚上六点到九点，完成当天专业课作业，适时进行休息，看一些视频或是书籍进行扩充与放松。</w:t>
      </w:r>
    </w:p>
    <w:p w14:paraId="4945933B" w14:textId="7790C9AB"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（7）晚上九点到十点，稍稍做一些舒缓放松的运动。</w:t>
      </w:r>
    </w:p>
    <w:p w14:paraId="69D1048C" w14:textId="61EA93CB"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（8）晚上十点到十一点，完成当天未完成计划，十一点整睡觉。</w:t>
      </w:r>
    </w:p>
    <w:p w14:paraId="7F34C84E" w14:textId="7BFC3830"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2.付出行动</w:t>
      </w:r>
    </w:p>
    <w:p w14:paraId="1604939C" w14:textId="4E0F6AA6"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（1）严格遵守时间表</w:t>
      </w:r>
    </w:p>
    <w:p w14:paraId="407B40F0" w14:textId="087AD3F5"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（2）上课认真听讲，课后进行复习</w:t>
      </w:r>
    </w:p>
    <w:p w14:paraId="6B220856" w14:textId="68341B8D"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（3）进行课外的知识扩充</w:t>
      </w:r>
    </w:p>
    <w:p w14:paraId="3211CEDC" w14:textId="30EE1A86"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（4）积极参与班级，学生会等各项活动</w:t>
      </w:r>
    </w:p>
    <w:p w14:paraId="397C5787" w14:textId="5A176D80"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（5）与同学保持良好的关系，相处融洽。</w:t>
      </w:r>
    </w:p>
    <w:p w14:paraId="4FD0BCB0" w14:textId="1C18C3EC"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（6）培养毅力，做事不三分钟热度。</w:t>
      </w:r>
    </w:p>
    <w:p w14:paraId="7D210341" w14:textId="403F40D9"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（7）摈弃自己某些部分的自负心理以及某些部分的过度自卑心理，虚心接受批评并接受自己的不足，想办法解决与提高。</w:t>
      </w:r>
    </w:p>
    <w:p w14:paraId="55A79CF2" w14:textId="3C07B617"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（8）学会欣赏他人</w:t>
      </w:r>
    </w:p>
    <w:p w14:paraId="0EE160C2" w14:textId="1C5133A6"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（9）学会享受生活</w:t>
      </w:r>
    </w:p>
    <w:p w14:paraId="2175FA3E" w14:textId="0D415556"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（10）学会适时拒绝，敢于表达自己的想法，而不是一味迁就他人。</w:t>
      </w:r>
    </w:p>
    <w:p w14:paraId="1E738069" w14:textId="50121083" w:rsidR="00B00C55" w:rsidRDefault="00B00C55" w:rsidP="00AE784C">
      <w:pPr>
        <w:pStyle w:val="m15"/>
        <w:rPr>
          <w:rFonts w:ascii="微软雅黑" w:eastAsia="微软雅黑" w:hAnsi="微软雅黑"/>
          <w:color w:val="404040"/>
          <w:sz w:val="21"/>
          <w:szCs w:val="21"/>
        </w:rPr>
      </w:pPr>
    </w:p>
    <w:p w14:paraId="60105FA8" w14:textId="0888E104" w:rsidR="00B00C55" w:rsidRDefault="00B00C55"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（八）</w:t>
      </w:r>
      <w:r w:rsidR="00FF37B9">
        <w:rPr>
          <w:rFonts w:ascii="微软雅黑" w:eastAsia="微软雅黑" w:hAnsi="微软雅黑" w:hint="eastAsia"/>
          <w:color w:val="404040"/>
          <w:sz w:val="21"/>
          <w:szCs w:val="21"/>
        </w:rPr>
        <w:t>规划调整</w:t>
      </w:r>
    </w:p>
    <w:p w14:paraId="062D05F6" w14:textId="1086DD6F" w:rsidR="00FF37B9" w:rsidRDefault="00FF37B9" w:rsidP="00AE784C">
      <w:pPr>
        <w:pStyle w:val="m15"/>
        <w:rPr>
          <w:rFonts w:ascii="微软雅黑" w:eastAsia="微软雅黑" w:hAnsi="微软雅黑"/>
          <w:color w:val="404040"/>
          <w:sz w:val="21"/>
          <w:szCs w:val="21"/>
        </w:rPr>
      </w:pPr>
      <w:r>
        <w:rPr>
          <w:rFonts w:ascii="微软雅黑" w:eastAsia="微软雅黑" w:hAnsi="微软雅黑" w:hint="eastAsia"/>
          <w:color w:val="404040"/>
          <w:sz w:val="21"/>
          <w:szCs w:val="21"/>
        </w:rPr>
        <w:t>职业生涯规划是一个动态的过程，必须根据实际情况的结果以及变化进行及时的评估与修正。</w:t>
      </w:r>
    </w:p>
    <w:p w14:paraId="20E9B162" w14:textId="047B8241" w:rsidR="00FF37B9" w:rsidRDefault="00FF37B9" w:rsidP="00FF37B9">
      <w:pPr>
        <w:pStyle w:val="m15"/>
        <w:numPr>
          <w:ilvl w:val="0"/>
          <w:numId w:val="6"/>
        </w:numPr>
        <w:rPr>
          <w:rFonts w:ascii="微软雅黑" w:eastAsia="微软雅黑" w:hAnsi="微软雅黑"/>
          <w:color w:val="404040"/>
          <w:sz w:val="21"/>
          <w:szCs w:val="21"/>
        </w:rPr>
      </w:pPr>
      <w:r>
        <w:rPr>
          <w:rFonts w:ascii="微软雅黑" w:eastAsia="微软雅黑" w:hAnsi="微软雅黑" w:hint="eastAsia"/>
          <w:color w:val="404040"/>
          <w:sz w:val="21"/>
          <w:szCs w:val="21"/>
        </w:rPr>
        <w:t>评估的内容</w:t>
      </w:r>
    </w:p>
    <w:p w14:paraId="08DF959E" w14:textId="4F8B7397" w:rsidR="00FF37B9" w:rsidRDefault="00FF37B9" w:rsidP="00FF37B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职业目标评估：一旦确立，不轻易改动，在改动前结合当下自身的能力情况进行评判。</w:t>
      </w:r>
    </w:p>
    <w:p w14:paraId="03AB7517" w14:textId="5ECD8C98" w:rsidR="00FF37B9" w:rsidRDefault="00FF37B9" w:rsidP="00FF37B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职业路径评估：根据现下的个人综合能力进行评估。</w:t>
      </w:r>
    </w:p>
    <w:p w14:paraId="1F48A481" w14:textId="5BB7398E" w:rsidR="00FF37B9" w:rsidRDefault="00FF37B9" w:rsidP="00FF37B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实施策略评估：</w:t>
      </w:r>
      <w:r w:rsidR="00767C92">
        <w:rPr>
          <w:rFonts w:ascii="微软雅黑" w:eastAsia="微软雅黑" w:hAnsi="微软雅黑" w:hint="eastAsia"/>
          <w:color w:val="404040"/>
          <w:sz w:val="21"/>
          <w:szCs w:val="21"/>
        </w:rPr>
        <w:t>根据形势以及个人判断进行改动。</w:t>
      </w:r>
    </w:p>
    <w:p w14:paraId="0B62C7B7" w14:textId="1F27DAB3" w:rsidR="00FF37B9" w:rsidRDefault="00FF37B9" w:rsidP="00FF37B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其他因素评估：随时了解情况，当问题出现时，作出适当的选择。</w:t>
      </w:r>
    </w:p>
    <w:p w14:paraId="56FDBDE6" w14:textId="55B5C388" w:rsidR="00767C92" w:rsidRDefault="00767C92" w:rsidP="00767C92">
      <w:pPr>
        <w:pStyle w:val="m15"/>
        <w:numPr>
          <w:ilvl w:val="0"/>
          <w:numId w:val="6"/>
        </w:numPr>
        <w:rPr>
          <w:rFonts w:ascii="微软雅黑" w:eastAsia="微软雅黑" w:hAnsi="微软雅黑"/>
          <w:color w:val="404040"/>
          <w:sz w:val="21"/>
          <w:szCs w:val="21"/>
        </w:rPr>
      </w:pPr>
      <w:r>
        <w:rPr>
          <w:rFonts w:ascii="微软雅黑" w:eastAsia="微软雅黑" w:hAnsi="微软雅黑" w:hint="eastAsia"/>
          <w:color w:val="404040"/>
          <w:sz w:val="21"/>
          <w:szCs w:val="21"/>
        </w:rPr>
        <w:t>规划调整原则：</w:t>
      </w:r>
    </w:p>
    <w:p w14:paraId="51EEEAE2" w14:textId="2C14E61D" w:rsidR="00767C92" w:rsidRDefault="00767C92" w:rsidP="00767C92">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lastRenderedPageBreak/>
        <w:t>要按照自己的实际情况，针对出现问题的方面进行调整，避免主观臆断或没有目的的随意调整。</w:t>
      </w:r>
    </w:p>
    <w:p w14:paraId="38CCA33A" w14:textId="1D9EC6DB" w:rsidR="00767C92" w:rsidRDefault="00767C92" w:rsidP="00767C92">
      <w:pPr>
        <w:pStyle w:val="m15"/>
        <w:ind w:left="360"/>
        <w:rPr>
          <w:rFonts w:ascii="微软雅黑" w:eastAsia="微软雅黑" w:hAnsi="微软雅黑"/>
          <w:color w:val="404040"/>
          <w:sz w:val="21"/>
          <w:szCs w:val="21"/>
        </w:rPr>
      </w:pPr>
    </w:p>
    <w:p w14:paraId="6E8926B3" w14:textId="624BB167" w:rsidR="00291589" w:rsidRDefault="00767C92" w:rsidP="0029158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结束语：</w:t>
      </w:r>
    </w:p>
    <w:p w14:paraId="0CE1B043" w14:textId="60ADE976" w:rsidR="00291589" w:rsidRDefault="00291589" w:rsidP="00291589">
      <w:pPr>
        <w:pStyle w:val="m15"/>
        <w:ind w:left="360"/>
        <w:rPr>
          <w:rFonts w:ascii="微软雅黑" w:eastAsia="微软雅黑" w:hAnsi="微软雅黑"/>
          <w:color w:val="404040"/>
          <w:sz w:val="21"/>
          <w:szCs w:val="21"/>
        </w:rPr>
      </w:pPr>
      <w:r>
        <w:rPr>
          <w:rFonts w:ascii="微软雅黑" w:eastAsia="微软雅黑" w:hAnsi="微软雅黑" w:hint="eastAsia"/>
          <w:color w:val="404040"/>
          <w:sz w:val="21"/>
          <w:szCs w:val="21"/>
        </w:rPr>
        <w:t>任何目标，只说不做到头来都会是一场空。然而，现实是未知多变的，定出的目标计划随时都可能遭遇问题，要求有清醒的头脑。一个人，若要获得成功，必须拿出勇气，付出努力，拼搏，奋斗。成功，不相信眼泪；未来，要靠自己去打拼！实现目标的历程需要有屡败屡战的精神，要有越挫越勇的气魄：成功最终会属于你的，每天要对自己说：“我一定能成功，我一定按照目标的规划行动，坚持知道胜利的那一天。“既然选择了认准了是正确的，就要一直走下去。</w:t>
      </w:r>
    </w:p>
    <w:p w14:paraId="0AE23BCC" w14:textId="5F357CC3" w:rsidR="00291589" w:rsidRPr="00DA091A" w:rsidRDefault="00291589" w:rsidP="00291589">
      <w:pPr>
        <w:pStyle w:val="m15"/>
        <w:ind w:left="360"/>
        <w:rPr>
          <w:rFonts w:ascii="微软雅黑" w:eastAsia="微软雅黑" w:hAnsi="微软雅黑" w:hint="eastAsia"/>
          <w:color w:val="404040"/>
          <w:sz w:val="21"/>
          <w:szCs w:val="21"/>
        </w:rPr>
      </w:pPr>
      <w:r>
        <w:rPr>
          <w:rFonts w:ascii="微软雅黑" w:eastAsia="微软雅黑" w:hAnsi="微软雅黑" w:hint="eastAsia"/>
          <w:color w:val="404040"/>
          <w:sz w:val="21"/>
          <w:szCs w:val="21"/>
        </w:rPr>
        <w:t>在这里，这份职业生涯规划也差不多落入尾声了，然而，我的真正行动仅仅开始。现在我要做的是，迈出艰难的一步，朝着这个规划的目标前进，</w:t>
      </w:r>
      <w:r w:rsidR="00B50B5F">
        <w:rPr>
          <w:rFonts w:ascii="微软雅黑" w:eastAsia="微软雅黑" w:hAnsi="微软雅黑" w:hint="eastAsia"/>
          <w:color w:val="404040"/>
          <w:sz w:val="21"/>
          <w:szCs w:val="21"/>
        </w:rPr>
        <w:t>要以满腔的热情去获得最后的胜利。</w:t>
      </w:r>
    </w:p>
    <w:sectPr w:rsidR="00291589" w:rsidRPr="00DA09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655F"/>
    <w:multiLevelType w:val="hybridMultilevel"/>
    <w:tmpl w:val="5A68B1BE"/>
    <w:lvl w:ilvl="0" w:tplc="37A6469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40772F"/>
    <w:multiLevelType w:val="hybridMultilevel"/>
    <w:tmpl w:val="3F80793A"/>
    <w:lvl w:ilvl="0" w:tplc="8EAA8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48773F"/>
    <w:multiLevelType w:val="hybridMultilevel"/>
    <w:tmpl w:val="690666F4"/>
    <w:lvl w:ilvl="0" w:tplc="F6084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CD49AB"/>
    <w:multiLevelType w:val="hybridMultilevel"/>
    <w:tmpl w:val="4C28088A"/>
    <w:lvl w:ilvl="0" w:tplc="56627D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2B4553"/>
    <w:multiLevelType w:val="hybridMultilevel"/>
    <w:tmpl w:val="5F722298"/>
    <w:lvl w:ilvl="0" w:tplc="76E24CB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EC711A"/>
    <w:multiLevelType w:val="hybridMultilevel"/>
    <w:tmpl w:val="D6923AC2"/>
    <w:lvl w:ilvl="0" w:tplc="56A45D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D3"/>
    <w:rsid w:val="001334D9"/>
    <w:rsid w:val="00277251"/>
    <w:rsid w:val="00291589"/>
    <w:rsid w:val="002B3062"/>
    <w:rsid w:val="004371E7"/>
    <w:rsid w:val="004A1ACD"/>
    <w:rsid w:val="005816C3"/>
    <w:rsid w:val="006037AC"/>
    <w:rsid w:val="006125D3"/>
    <w:rsid w:val="006265DF"/>
    <w:rsid w:val="007535B3"/>
    <w:rsid w:val="00767C92"/>
    <w:rsid w:val="0090741A"/>
    <w:rsid w:val="009561D4"/>
    <w:rsid w:val="00AE61C7"/>
    <w:rsid w:val="00AE784C"/>
    <w:rsid w:val="00B00C55"/>
    <w:rsid w:val="00B07037"/>
    <w:rsid w:val="00B50B5F"/>
    <w:rsid w:val="00DA091A"/>
    <w:rsid w:val="00EB27B3"/>
    <w:rsid w:val="00FF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4410"/>
  <w15:chartTrackingRefBased/>
  <w15:docId w15:val="{33E0E6E9-A96E-4F65-AFB4-B5752E68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37AC"/>
    <w:pPr>
      <w:ind w:firstLineChars="200" w:firstLine="420"/>
    </w:pPr>
  </w:style>
  <w:style w:type="paragraph" w:customStyle="1" w:styleId="m15">
    <w:name w:val="m15"/>
    <w:basedOn w:val="a"/>
    <w:rsid w:val="006037AC"/>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EB27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56596">
      <w:bodyDiv w:val="1"/>
      <w:marLeft w:val="0"/>
      <w:marRight w:val="0"/>
      <w:marTop w:val="0"/>
      <w:marBottom w:val="0"/>
      <w:divBdr>
        <w:top w:val="none" w:sz="0" w:space="0" w:color="auto"/>
        <w:left w:val="none" w:sz="0" w:space="0" w:color="auto"/>
        <w:bottom w:val="none" w:sz="0" w:space="0" w:color="auto"/>
        <w:right w:val="none" w:sz="0" w:space="0" w:color="auto"/>
      </w:divBdr>
    </w:div>
    <w:div w:id="123933664">
      <w:bodyDiv w:val="1"/>
      <w:marLeft w:val="0"/>
      <w:marRight w:val="0"/>
      <w:marTop w:val="0"/>
      <w:marBottom w:val="0"/>
      <w:divBdr>
        <w:top w:val="none" w:sz="0" w:space="0" w:color="auto"/>
        <w:left w:val="none" w:sz="0" w:space="0" w:color="auto"/>
        <w:bottom w:val="none" w:sz="0" w:space="0" w:color="auto"/>
        <w:right w:val="none" w:sz="0" w:space="0" w:color="auto"/>
      </w:divBdr>
      <w:divsChild>
        <w:div w:id="1557469616">
          <w:marLeft w:val="0"/>
          <w:marRight w:val="0"/>
          <w:marTop w:val="0"/>
          <w:marBottom w:val="0"/>
          <w:divBdr>
            <w:top w:val="none" w:sz="0" w:space="0" w:color="auto"/>
            <w:left w:val="none" w:sz="0" w:space="0" w:color="auto"/>
            <w:bottom w:val="none" w:sz="0" w:space="0" w:color="auto"/>
            <w:right w:val="none" w:sz="0" w:space="0" w:color="auto"/>
          </w:divBdr>
        </w:div>
      </w:divsChild>
    </w:div>
    <w:div w:id="374044754">
      <w:bodyDiv w:val="1"/>
      <w:marLeft w:val="0"/>
      <w:marRight w:val="0"/>
      <w:marTop w:val="0"/>
      <w:marBottom w:val="0"/>
      <w:divBdr>
        <w:top w:val="none" w:sz="0" w:space="0" w:color="auto"/>
        <w:left w:val="none" w:sz="0" w:space="0" w:color="auto"/>
        <w:bottom w:val="none" w:sz="0" w:space="0" w:color="auto"/>
        <w:right w:val="none" w:sz="0" w:space="0" w:color="auto"/>
      </w:divBdr>
    </w:div>
    <w:div w:id="196360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吴福清 WFQ</dc:creator>
  <cp:keywords/>
  <dc:description/>
  <cp:lastModifiedBy>吴福清 WFQ</cp:lastModifiedBy>
  <cp:revision>8</cp:revision>
  <dcterms:created xsi:type="dcterms:W3CDTF">2020-11-26T11:59:00Z</dcterms:created>
  <dcterms:modified xsi:type="dcterms:W3CDTF">2020-11-26T14:53:00Z</dcterms:modified>
</cp:coreProperties>
</file>