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415EB" w14:textId="56E8FD4E" w:rsidR="000F435C" w:rsidRDefault="000F435C" w:rsidP="000F435C">
      <w:pPr>
        <w:pStyle w:val="4"/>
        <w:rPr>
          <w:sz w:val="36"/>
          <w:szCs w:val="36"/>
        </w:rPr>
      </w:pPr>
      <w:r>
        <w:rPr>
          <w:noProof/>
        </w:rPr>
        <w:drawing>
          <wp:inline distT="0" distB="0" distL="0" distR="0" wp14:anchorId="3D67A224" wp14:editId="5B368DC1">
            <wp:extent cx="5274310" cy="13017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301750"/>
                    </a:xfrm>
                    <a:prstGeom prst="rect">
                      <a:avLst/>
                    </a:prstGeom>
                    <a:noFill/>
                    <a:ln>
                      <a:noFill/>
                    </a:ln>
                  </pic:spPr>
                </pic:pic>
              </a:graphicData>
            </a:graphic>
          </wp:inline>
        </w:drawing>
      </w:r>
    </w:p>
    <w:p w14:paraId="3C89C637" w14:textId="77777777" w:rsidR="000F435C" w:rsidRDefault="000F435C" w:rsidP="000F435C">
      <w:pPr>
        <w:spacing w:line="639" w:lineRule="exact"/>
        <w:jc w:val="distribute"/>
        <w:rPr>
          <w:rFonts w:ascii="黑体" w:eastAsia="黑体" w:hAnsi="黑体"/>
          <w:b/>
          <w:bCs/>
          <w:sz w:val="48"/>
          <w:szCs w:val="48"/>
        </w:rPr>
      </w:pPr>
      <w:r>
        <w:rPr>
          <w:rFonts w:ascii="黑体" w:eastAsia="黑体" w:hAnsi="黑体" w:hint="eastAsia"/>
          <w:b/>
          <w:bCs/>
          <w:sz w:val="48"/>
          <w:szCs w:val="48"/>
        </w:rPr>
        <w:t xml:space="preserve"> </w:t>
      </w:r>
    </w:p>
    <w:p w14:paraId="30F76954" w14:textId="6558C0F0" w:rsidR="000F435C" w:rsidRPr="00E633B3" w:rsidRDefault="000F435C" w:rsidP="00E633B3">
      <w:pPr>
        <w:spacing w:line="639" w:lineRule="exact"/>
        <w:jc w:val="center"/>
        <w:rPr>
          <w:rFonts w:ascii="黑体" w:eastAsia="黑体" w:hAnsi="黑体"/>
          <w:b/>
          <w:bCs/>
          <w:sz w:val="48"/>
          <w:szCs w:val="48"/>
        </w:rPr>
      </w:pPr>
      <w:r>
        <w:rPr>
          <w:rFonts w:ascii="黑体" w:eastAsia="黑体" w:hAnsi="黑体" w:hint="eastAsia"/>
          <w:b/>
          <w:bCs/>
          <w:sz w:val="48"/>
          <w:szCs w:val="48"/>
        </w:rPr>
        <w:t>海洋与空间信息学院</w:t>
      </w:r>
      <w:r w:rsidR="00E633B3">
        <w:rPr>
          <w:rFonts w:ascii="黑体" w:eastAsia="黑体" w:hAnsi="黑体" w:hint="eastAsia"/>
          <w:b/>
          <w:bCs/>
          <w:sz w:val="48"/>
          <w:szCs w:val="48"/>
        </w:rPr>
        <w:t>普法</w:t>
      </w:r>
      <w:r>
        <w:rPr>
          <w:rFonts w:ascii="黑体" w:eastAsia="黑体" w:hAnsi="黑体" w:hint="eastAsia"/>
          <w:b/>
          <w:bCs/>
          <w:sz w:val="48"/>
          <w:szCs w:val="48"/>
        </w:rPr>
        <w:t>调研报</w:t>
      </w:r>
    </w:p>
    <w:p w14:paraId="6AF02B5E" w14:textId="32250E30" w:rsidR="000F435C" w:rsidRDefault="00E633B3" w:rsidP="000F435C">
      <w:pPr>
        <w:ind w:right="20" w:firstLineChars="600" w:firstLine="2160"/>
        <w:rPr>
          <w:rFonts w:ascii="宋体" w:hAnsi="宋体"/>
          <w:sz w:val="36"/>
          <w:szCs w:val="36"/>
        </w:rPr>
      </w:pPr>
      <w:r>
        <w:rPr>
          <w:rFonts w:ascii="宋体" w:hAnsi="宋体" w:hint="eastAsia"/>
          <w:sz w:val="36"/>
          <w:szCs w:val="36"/>
        </w:rPr>
        <w:t xml:space="preserve"> </w:t>
      </w:r>
    </w:p>
    <w:p w14:paraId="1ABCB3DB" w14:textId="77777777" w:rsidR="000F435C" w:rsidRDefault="000F435C" w:rsidP="000F435C">
      <w:pPr>
        <w:ind w:right="20" w:firstLineChars="600" w:firstLine="2160"/>
        <w:rPr>
          <w:rFonts w:ascii="宋体" w:hAnsi="宋体"/>
          <w:sz w:val="36"/>
          <w:szCs w:val="36"/>
        </w:rPr>
      </w:pPr>
      <w:r>
        <w:rPr>
          <w:rFonts w:ascii="宋体" w:hAnsi="宋体" w:hint="eastAsia"/>
          <w:sz w:val="36"/>
          <w:szCs w:val="36"/>
        </w:rPr>
        <w:t xml:space="preserve"> </w:t>
      </w:r>
    </w:p>
    <w:p w14:paraId="544C9207" w14:textId="77777777" w:rsidR="000F435C" w:rsidRDefault="000F435C" w:rsidP="000F435C">
      <w:pPr>
        <w:ind w:right="20" w:firstLineChars="600" w:firstLine="2160"/>
        <w:rPr>
          <w:rFonts w:ascii="宋体" w:hAnsi="宋体"/>
          <w:sz w:val="36"/>
          <w:szCs w:val="36"/>
        </w:rPr>
      </w:pPr>
      <w:r>
        <w:rPr>
          <w:rFonts w:ascii="宋体" w:hAnsi="宋体" w:hint="eastAsia"/>
          <w:sz w:val="36"/>
          <w:szCs w:val="36"/>
        </w:rPr>
        <w:t xml:space="preserve"> </w:t>
      </w:r>
    </w:p>
    <w:p w14:paraId="188AFC99" w14:textId="77777777" w:rsidR="000F435C" w:rsidRDefault="000F435C" w:rsidP="000F435C">
      <w:pPr>
        <w:ind w:right="20" w:firstLineChars="600" w:firstLine="2160"/>
        <w:rPr>
          <w:rFonts w:ascii="宋体" w:hAnsi="宋体"/>
          <w:sz w:val="36"/>
          <w:szCs w:val="36"/>
        </w:rPr>
      </w:pPr>
      <w:r>
        <w:rPr>
          <w:rFonts w:ascii="宋体" w:hAnsi="宋体" w:hint="eastAsia"/>
          <w:sz w:val="36"/>
          <w:szCs w:val="36"/>
        </w:rPr>
        <w:t xml:space="preserve"> </w:t>
      </w:r>
    </w:p>
    <w:p w14:paraId="4266DB8F" w14:textId="237FFC6F" w:rsidR="000F435C" w:rsidRPr="00E633B3" w:rsidRDefault="000F435C" w:rsidP="00E633B3">
      <w:pPr>
        <w:ind w:right="20" w:firstLineChars="600" w:firstLine="2160"/>
        <w:rPr>
          <w:rFonts w:ascii="宋体" w:hAnsi="宋体"/>
          <w:sz w:val="36"/>
          <w:szCs w:val="36"/>
        </w:rPr>
      </w:pPr>
      <w:r>
        <w:rPr>
          <w:rFonts w:ascii="宋体" w:hAnsi="宋体" w:hint="eastAsia"/>
          <w:sz w:val="36"/>
          <w:szCs w:val="36"/>
        </w:rPr>
        <w:t xml:space="preserve"> </w:t>
      </w:r>
    </w:p>
    <w:p w14:paraId="55C849E2" w14:textId="027A0DD7" w:rsidR="00CD4FF2" w:rsidRPr="00CD4FF2" w:rsidRDefault="000F435C" w:rsidP="00CD4FF2">
      <w:pPr>
        <w:pStyle w:val="a3"/>
        <w:widowControl/>
        <w:ind w:firstLineChars="300" w:firstLine="904"/>
        <w:rPr>
          <w:sz w:val="28"/>
          <w:szCs w:val="28"/>
        </w:rPr>
      </w:pPr>
      <w:r>
        <w:rPr>
          <w:rFonts w:ascii="宋体" w:hAnsi="宋体" w:hint="eastAsia"/>
          <w:b/>
          <w:bCs/>
          <w:sz w:val="30"/>
          <w:szCs w:val="30"/>
        </w:rPr>
        <w:t>前言</w:t>
      </w:r>
      <w:r w:rsidR="00CD4FF2">
        <w:rPr>
          <w:rFonts w:hint="eastAsia"/>
        </w:rPr>
        <w:t>：</w:t>
      </w:r>
      <w:r w:rsidR="00CD4FF2" w:rsidRPr="00CD4FF2">
        <w:rPr>
          <w:rFonts w:hint="eastAsia"/>
          <w:sz w:val="28"/>
          <w:szCs w:val="28"/>
        </w:rPr>
        <w:t>法律意识是公民理解、尊重、执行和维护</w:t>
      </w:r>
      <w:hyperlink r:id="rId7" w:tgtFrame="_blank" w:history="1">
        <w:r w:rsidR="00CD4FF2" w:rsidRPr="00CD4FF2">
          <w:rPr>
            <w:rStyle w:val="a8"/>
            <w:rFonts w:hint="eastAsia"/>
            <w:sz w:val="28"/>
            <w:szCs w:val="28"/>
          </w:rPr>
          <w:t>社会主义</w:t>
        </w:r>
      </w:hyperlink>
      <w:r w:rsidR="00CD4FF2" w:rsidRPr="00CD4FF2">
        <w:rPr>
          <w:rFonts w:hint="eastAsia"/>
          <w:sz w:val="28"/>
          <w:szCs w:val="28"/>
        </w:rPr>
        <w:t>法律规范的重要保证，公民的遵纪守法行为不会</w:t>
      </w:r>
      <w:hyperlink r:id="rId8" w:tgtFrame="_blank" w:history="1">
        <w:r w:rsidR="00CD4FF2" w:rsidRPr="00CD4FF2">
          <w:rPr>
            <w:rStyle w:val="a8"/>
            <w:rFonts w:hint="eastAsia"/>
            <w:sz w:val="28"/>
            <w:szCs w:val="28"/>
          </w:rPr>
          <w:t>自然</w:t>
        </w:r>
      </w:hyperlink>
      <w:r w:rsidR="00CD4FF2" w:rsidRPr="00CD4FF2">
        <w:rPr>
          <w:rFonts w:hint="eastAsia"/>
          <w:sz w:val="28"/>
          <w:szCs w:val="28"/>
        </w:rPr>
        <w:t>产生，而是在一定法制观念，</w:t>
      </w:r>
      <w:r w:rsidR="00CD4FF2" w:rsidRPr="00CD4FF2">
        <w:rPr>
          <w:rFonts w:hint="eastAsia"/>
          <w:sz w:val="28"/>
          <w:szCs w:val="28"/>
        </w:rPr>
        <w:t xml:space="preserve"> </w:t>
      </w:r>
      <w:r w:rsidR="00CD4FF2" w:rsidRPr="00CD4FF2">
        <w:rPr>
          <w:rFonts w:hint="eastAsia"/>
          <w:sz w:val="28"/>
          <w:szCs w:val="28"/>
        </w:rPr>
        <w:t>法律意识的指导下实现的，具备了社会主义法律意识，就会做到不仅不犯法，而且能积极维护法律的尊严。大学生树立法律意识，是现代化法制建设的基本要求，也是成为一名合格的接班人的需要。</w:t>
      </w:r>
    </w:p>
    <w:p w14:paraId="7FC7476D"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调查主体</w:t>
      </w:r>
    </w:p>
    <w:p w14:paraId="1B0C291F"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 xml:space="preserve">1 </w:t>
      </w:r>
      <w:r w:rsidRPr="00CD4FF2">
        <w:rPr>
          <w:rFonts w:hint="eastAsia"/>
          <w:sz w:val="28"/>
          <w:szCs w:val="28"/>
        </w:rPr>
        <w:t>相关社会背景和主要目的</w:t>
      </w:r>
    </w:p>
    <w:p w14:paraId="3C923BF1"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当代大学生法律意识的现状十分严峻。大学生的法律知识水平普遍不高。当前我国大学生大都重视专业课，而对法律基础</w:t>
      </w:r>
      <w:r w:rsidRPr="00CD4FF2">
        <w:rPr>
          <w:rFonts w:hint="eastAsia"/>
          <w:sz w:val="28"/>
          <w:szCs w:val="28"/>
        </w:rPr>
        <w:lastRenderedPageBreak/>
        <w:t>课不予以重视。同时大学生法律观点偏差，法制观念淡薄。很多大学生在他们的权利受到侵害时会选择沉默，而不是去争取他们的利益。这就会使大学生的法律意识会越来越淡，导致高等院校呈现出逐年上升的违法犯罪现象。</w:t>
      </w:r>
    </w:p>
    <w:p w14:paraId="2822A67E"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大学生正处于世界观、人生观、价值观形成和发展的重要时期。这一时期，</w:t>
      </w:r>
      <w:r w:rsidRPr="00CD4FF2">
        <w:rPr>
          <w:rFonts w:hint="eastAsia"/>
          <w:sz w:val="28"/>
          <w:szCs w:val="28"/>
        </w:rPr>
        <w:t xml:space="preserve"> </w:t>
      </w:r>
      <w:r w:rsidRPr="00CD4FF2">
        <w:rPr>
          <w:rFonts w:hint="eastAsia"/>
          <w:sz w:val="28"/>
          <w:szCs w:val="28"/>
        </w:rPr>
        <w:t>大学生亟需在学校的正确教育和引导下，不断学习，努力提高和完善自己。加强大学生的道</w:t>
      </w:r>
      <w:r w:rsidRPr="00CD4FF2">
        <w:rPr>
          <w:rFonts w:hint="eastAsia"/>
          <w:sz w:val="28"/>
          <w:szCs w:val="28"/>
        </w:rPr>
        <w:t xml:space="preserve"> </w:t>
      </w:r>
      <w:r w:rsidRPr="00CD4FF2">
        <w:rPr>
          <w:rFonts w:hint="eastAsia"/>
          <w:sz w:val="28"/>
          <w:szCs w:val="28"/>
        </w:rPr>
        <w:t>德修养和法律素养，是社会主义</w:t>
      </w:r>
      <w:hyperlink r:id="rId9" w:tgtFrame="_blank" w:history="1">
        <w:r w:rsidRPr="00CD4FF2">
          <w:rPr>
            <w:rStyle w:val="a8"/>
            <w:rFonts w:hint="eastAsia"/>
            <w:sz w:val="28"/>
            <w:szCs w:val="28"/>
          </w:rPr>
          <w:t>高等教育</w:t>
        </w:r>
      </w:hyperlink>
      <w:proofErr w:type="gramStart"/>
      <w:r w:rsidRPr="00CD4FF2">
        <w:rPr>
          <w:rFonts w:hint="eastAsia"/>
          <w:sz w:val="28"/>
          <w:szCs w:val="28"/>
        </w:rPr>
        <w:t>方针的</w:t>
      </w:r>
      <w:proofErr w:type="gramEnd"/>
      <w:r w:rsidRPr="00CD4FF2">
        <w:rPr>
          <w:rFonts w:hint="eastAsia"/>
          <w:sz w:val="28"/>
          <w:szCs w:val="28"/>
        </w:rPr>
        <w:t>基本要求，是</w:t>
      </w:r>
      <w:hyperlink r:id="rId10" w:tgtFrame="_blank" w:history="1">
        <w:r w:rsidRPr="00CD4FF2">
          <w:rPr>
            <w:rStyle w:val="a8"/>
            <w:rFonts w:hint="eastAsia"/>
            <w:sz w:val="28"/>
            <w:szCs w:val="28"/>
          </w:rPr>
          <w:t>历史</w:t>
        </w:r>
      </w:hyperlink>
      <w:r w:rsidRPr="00CD4FF2">
        <w:rPr>
          <w:rFonts w:hint="eastAsia"/>
          <w:sz w:val="28"/>
          <w:szCs w:val="28"/>
        </w:rPr>
        <w:t xml:space="preserve">发展的必然需求，也是大学生自身成才的迫切需要。　</w:t>
      </w:r>
      <w:r w:rsidRPr="00CD4FF2">
        <w:rPr>
          <w:rFonts w:hint="eastAsia"/>
          <w:sz w:val="28"/>
          <w:szCs w:val="28"/>
        </w:rPr>
        <w:t xml:space="preserve">2 </w:t>
      </w:r>
      <w:r w:rsidRPr="00CD4FF2">
        <w:rPr>
          <w:rFonts w:hint="eastAsia"/>
          <w:sz w:val="28"/>
          <w:szCs w:val="28"/>
        </w:rPr>
        <w:t>调查对象的选择与简要情况</w:t>
      </w:r>
    </w:p>
    <w:p w14:paraId="545A093D" w14:textId="31614B69" w:rsidR="00CD4FF2" w:rsidRPr="00CD4FF2" w:rsidRDefault="00CD4FF2" w:rsidP="00CD4FF2">
      <w:pPr>
        <w:pStyle w:val="a3"/>
        <w:ind w:firstLineChars="300" w:firstLine="840"/>
        <w:rPr>
          <w:sz w:val="28"/>
          <w:szCs w:val="28"/>
        </w:rPr>
      </w:pPr>
      <w:r w:rsidRPr="00CD4FF2">
        <w:rPr>
          <w:rFonts w:hint="eastAsia"/>
          <w:sz w:val="28"/>
          <w:szCs w:val="28"/>
        </w:rPr>
        <w:t xml:space="preserve">　　此次调查选择的是</w:t>
      </w:r>
      <w:r>
        <w:rPr>
          <w:rFonts w:hint="eastAsia"/>
          <w:sz w:val="28"/>
          <w:szCs w:val="28"/>
        </w:rPr>
        <w:t>中国石油大学</w:t>
      </w:r>
      <w:r>
        <w:rPr>
          <w:rFonts w:hint="eastAsia"/>
          <w:sz w:val="28"/>
          <w:szCs w:val="28"/>
        </w:rPr>
        <w:t>(</w:t>
      </w:r>
      <w:r>
        <w:rPr>
          <w:rFonts w:hint="eastAsia"/>
          <w:sz w:val="28"/>
          <w:szCs w:val="28"/>
        </w:rPr>
        <w:t>华东</w:t>
      </w:r>
      <w:r>
        <w:rPr>
          <w:sz w:val="28"/>
          <w:szCs w:val="28"/>
        </w:rPr>
        <w:t>)</w:t>
      </w:r>
      <w:r w:rsidRPr="00CD4FF2">
        <w:rPr>
          <w:rFonts w:hint="eastAsia"/>
          <w:sz w:val="28"/>
          <w:szCs w:val="28"/>
        </w:rPr>
        <w:t>在校</w:t>
      </w:r>
      <w:r>
        <w:rPr>
          <w:rFonts w:hint="eastAsia"/>
          <w:sz w:val="28"/>
          <w:szCs w:val="28"/>
        </w:rPr>
        <w:t>生</w:t>
      </w:r>
    </w:p>
    <w:p w14:paraId="1D213E5B"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 xml:space="preserve">3 </w:t>
      </w:r>
      <w:r w:rsidRPr="00CD4FF2">
        <w:rPr>
          <w:rFonts w:hint="eastAsia"/>
          <w:sz w:val="28"/>
          <w:szCs w:val="28"/>
        </w:rPr>
        <w:t>调查方法与过程</w:t>
      </w:r>
    </w:p>
    <w:p w14:paraId="1F61F0B1" w14:textId="4CB246F7" w:rsidR="00CD4FF2" w:rsidRPr="00CD4FF2" w:rsidRDefault="00CD4FF2" w:rsidP="00CD4FF2">
      <w:pPr>
        <w:pStyle w:val="a3"/>
        <w:ind w:firstLineChars="300" w:firstLine="840"/>
        <w:rPr>
          <w:sz w:val="28"/>
          <w:szCs w:val="28"/>
        </w:rPr>
      </w:pPr>
      <w:r w:rsidRPr="00CD4FF2">
        <w:rPr>
          <w:rFonts w:hint="eastAsia"/>
          <w:sz w:val="28"/>
          <w:szCs w:val="28"/>
        </w:rPr>
        <w:t xml:space="preserve">　　此次调查采用的是</w:t>
      </w:r>
      <w:r>
        <w:rPr>
          <w:rFonts w:hint="eastAsia"/>
          <w:sz w:val="28"/>
          <w:szCs w:val="28"/>
        </w:rPr>
        <w:t>在线</w:t>
      </w:r>
      <w:r w:rsidRPr="00CD4FF2">
        <w:rPr>
          <w:rFonts w:hint="eastAsia"/>
          <w:sz w:val="28"/>
          <w:szCs w:val="28"/>
        </w:rPr>
        <w:t>问卷调查的方法，</w:t>
      </w:r>
      <w:r w:rsidR="00564CEE">
        <w:rPr>
          <w:rFonts w:hint="eastAsia"/>
          <w:sz w:val="28"/>
          <w:szCs w:val="28"/>
        </w:rPr>
        <w:t>采取</w:t>
      </w:r>
      <w:r w:rsidRPr="00CD4FF2">
        <w:rPr>
          <w:rFonts w:hint="eastAsia"/>
          <w:sz w:val="28"/>
          <w:szCs w:val="28"/>
        </w:rPr>
        <w:t>不记名调查，共</w:t>
      </w:r>
      <w:r w:rsidR="00564CEE">
        <w:rPr>
          <w:rFonts w:hint="eastAsia"/>
          <w:sz w:val="28"/>
          <w:szCs w:val="28"/>
        </w:rPr>
        <w:t>收到有效</w:t>
      </w:r>
      <w:r w:rsidRPr="00CD4FF2">
        <w:rPr>
          <w:rFonts w:hint="eastAsia"/>
          <w:sz w:val="28"/>
          <w:szCs w:val="28"/>
        </w:rPr>
        <w:t>问卷</w:t>
      </w:r>
      <w:r w:rsidRPr="00CD4FF2">
        <w:rPr>
          <w:rFonts w:hint="eastAsia"/>
          <w:sz w:val="28"/>
          <w:szCs w:val="28"/>
        </w:rPr>
        <w:t>39</w:t>
      </w:r>
      <w:r w:rsidRPr="00CD4FF2">
        <w:rPr>
          <w:rFonts w:hint="eastAsia"/>
          <w:sz w:val="28"/>
          <w:szCs w:val="28"/>
        </w:rPr>
        <w:t>份。</w:t>
      </w:r>
    </w:p>
    <w:p w14:paraId="0B5B82A8" w14:textId="6E594E31"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 xml:space="preserve">4 </w:t>
      </w:r>
      <w:r w:rsidRPr="00CD4FF2">
        <w:rPr>
          <w:rFonts w:hint="eastAsia"/>
          <w:sz w:val="28"/>
          <w:szCs w:val="28"/>
        </w:rPr>
        <w:t>调查结果及分析</w:t>
      </w:r>
    </w:p>
    <w:p w14:paraId="50B01E07"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你的性别</w:t>
      </w:r>
    </w:p>
    <w:p w14:paraId="0F7CD8D3"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A</w:t>
      </w:r>
      <w:r w:rsidRPr="00CD4FF2">
        <w:rPr>
          <w:rFonts w:hint="eastAsia"/>
          <w:sz w:val="28"/>
          <w:szCs w:val="28"/>
        </w:rPr>
        <w:t>男</w:t>
      </w:r>
      <w:r w:rsidRPr="00CD4FF2">
        <w:rPr>
          <w:rFonts w:hint="eastAsia"/>
          <w:sz w:val="28"/>
          <w:szCs w:val="28"/>
        </w:rPr>
        <w:t xml:space="preserve"> 45.61% B</w:t>
      </w:r>
      <w:r w:rsidRPr="00CD4FF2">
        <w:rPr>
          <w:rFonts w:hint="eastAsia"/>
          <w:sz w:val="28"/>
          <w:szCs w:val="28"/>
        </w:rPr>
        <w:t>女</w:t>
      </w:r>
      <w:r w:rsidRPr="00CD4FF2">
        <w:rPr>
          <w:rFonts w:hint="eastAsia"/>
          <w:sz w:val="28"/>
          <w:szCs w:val="28"/>
        </w:rPr>
        <w:t xml:space="preserve"> 54.39%</w:t>
      </w:r>
    </w:p>
    <w:p w14:paraId="4396C7CE"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你的你所在年级</w:t>
      </w:r>
    </w:p>
    <w:p w14:paraId="0A7C09AC"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 xml:space="preserve">A </w:t>
      </w:r>
      <w:r w:rsidRPr="00CD4FF2">
        <w:rPr>
          <w:rFonts w:hint="eastAsia"/>
          <w:sz w:val="28"/>
          <w:szCs w:val="28"/>
        </w:rPr>
        <w:t>大</w:t>
      </w:r>
      <w:proofErr w:type="gramStart"/>
      <w:r w:rsidRPr="00CD4FF2">
        <w:rPr>
          <w:rFonts w:hint="eastAsia"/>
          <w:sz w:val="28"/>
          <w:szCs w:val="28"/>
        </w:rPr>
        <w:t>一</w:t>
      </w:r>
      <w:proofErr w:type="gramEnd"/>
      <w:r w:rsidRPr="00CD4FF2">
        <w:rPr>
          <w:rFonts w:hint="eastAsia"/>
          <w:sz w:val="28"/>
          <w:szCs w:val="28"/>
        </w:rPr>
        <w:t xml:space="preserve"> 23.68% B</w:t>
      </w:r>
      <w:r w:rsidRPr="00CD4FF2">
        <w:rPr>
          <w:rFonts w:hint="eastAsia"/>
          <w:sz w:val="28"/>
          <w:szCs w:val="28"/>
        </w:rPr>
        <w:t>大二</w:t>
      </w:r>
      <w:proofErr w:type="gramStart"/>
      <w:r w:rsidRPr="00CD4FF2">
        <w:rPr>
          <w:rFonts w:hint="eastAsia"/>
          <w:sz w:val="28"/>
          <w:szCs w:val="28"/>
        </w:rPr>
        <w:t>65</w:t>
      </w:r>
      <w:proofErr w:type="gramEnd"/>
      <w:r w:rsidRPr="00CD4FF2">
        <w:rPr>
          <w:rFonts w:hint="eastAsia"/>
          <w:sz w:val="28"/>
          <w:szCs w:val="28"/>
        </w:rPr>
        <w:t>.79% C</w:t>
      </w:r>
      <w:r w:rsidRPr="00CD4FF2">
        <w:rPr>
          <w:rFonts w:hint="eastAsia"/>
          <w:sz w:val="28"/>
          <w:szCs w:val="28"/>
        </w:rPr>
        <w:t>大三</w:t>
      </w:r>
      <w:proofErr w:type="gramStart"/>
      <w:r w:rsidRPr="00CD4FF2">
        <w:rPr>
          <w:rFonts w:hint="eastAsia"/>
          <w:sz w:val="28"/>
          <w:szCs w:val="28"/>
        </w:rPr>
        <w:t>4</w:t>
      </w:r>
      <w:proofErr w:type="gramEnd"/>
      <w:r w:rsidRPr="00CD4FF2">
        <w:rPr>
          <w:rFonts w:hint="eastAsia"/>
          <w:sz w:val="28"/>
          <w:szCs w:val="28"/>
        </w:rPr>
        <w:t>.39% D</w:t>
      </w:r>
      <w:r w:rsidRPr="00CD4FF2">
        <w:rPr>
          <w:rFonts w:hint="eastAsia"/>
          <w:sz w:val="28"/>
          <w:szCs w:val="28"/>
        </w:rPr>
        <w:t>大四</w:t>
      </w:r>
      <w:proofErr w:type="gramStart"/>
      <w:r w:rsidRPr="00CD4FF2">
        <w:rPr>
          <w:rFonts w:hint="eastAsia"/>
          <w:sz w:val="28"/>
          <w:szCs w:val="28"/>
        </w:rPr>
        <w:t>6</w:t>
      </w:r>
      <w:proofErr w:type="gramEnd"/>
      <w:r w:rsidRPr="00CD4FF2">
        <w:rPr>
          <w:rFonts w:hint="eastAsia"/>
          <w:sz w:val="28"/>
          <w:szCs w:val="28"/>
        </w:rPr>
        <w:t>.14%</w:t>
      </w:r>
    </w:p>
    <w:p w14:paraId="538BCB2C" w14:textId="77777777" w:rsidR="00CD4FF2" w:rsidRPr="00CD4FF2" w:rsidRDefault="00CD4FF2" w:rsidP="00CD4FF2">
      <w:pPr>
        <w:pStyle w:val="a3"/>
        <w:ind w:firstLineChars="300" w:firstLine="840"/>
        <w:rPr>
          <w:sz w:val="28"/>
          <w:szCs w:val="28"/>
        </w:rPr>
      </w:pPr>
      <w:r w:rsidRPr="00CD4FF2">
        <w:rPr>
          <w:rFonts w:hint="eastAsia"/>
          <w:sz w:val="28"/>
          <w:szCs w:val="28"/>
        </w:rPr>
        <w:lastRenderedPageBreak/>
        <w:t xml:space="preserve">　　本次调查覆盖面比较广，男女比例较为平均</w:t>
      </w:r>
    </w:p>
    <w:p w14:paraId="34FE3FF6"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你对法律方面的问题</w:t>
      </w:r>
    </w:p>
    <w:p w14:paraId="18E88634"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A</w:t>
      </w:r>
      <w:r w:rsidRPr="00CD4FF2">
        <w:rPr>
          <w:rFonts w:hint="eastAsia"/>
          <w:sz w:val="28"/>
          <w:szCs w:val="28"/>
        </w:rPr>
        <w:t>很重视</w:t>
      </w:r>
      <w:r w:rsidRPr="00CD4FF2">
        <w:rPr>
          <w:rFonts w:hint="eastAsia"/>
          <w:sz w:val="28"/>
          <w:szCs w:val="28"/>
        </w:rPr>
        <w:t xml:space="preserve"> 40.29% B</w:t>
      </w:r>
      <w:r w:rsidRPr="00CD4FF2">
        <w:rPr>
          <w:rFonts w:hint="eastAsia"/>
          <w:sz w:val="28"/>
          <w:szCs w:val="28"/>
        </w:rPr>
        <w:t>一般关心</w:t>
      </w:r>
      <w:r w:rsidRPr="00CD4FF2">
        <w:rPr>
          <w:rFonts w:hint="eastAsia"/>
          <w:sz w:val="28"/>
          <w:szCs w:val="28"/>
        </w:rPr>
        <w:t xml:space="preserve"> 56.12% C</w:t>
      </w:r>
      <w:r w:rsidRPr="00CD4FF2">
        <w:rPr>
          <w:rFonts w:hint="eastAsia"/>
          <w:sz w:val="28"/>
          <w:szCs w:val="28"/>
        </w:rPr>
        <w:t>无所谓</w:t>
      </w:r>
      <w:r w:rsidRPr="00CD4FF2">
        <w:rPr>
          <w:rFonts w:hint="eastAsia"/>
          <w:sz w:val="28"/>
          <w:szCs w:val="28"/>
        </w:rPr>
        <w:t>3.6%</w:t>
      </w:r>
    </w:p>
    <w:p w14:paraId="2B713775"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你为我们大学生的总体法律意识情况如何</w:t>
      </w:r>
    </w:p>
    <w:p w14:paraId="316950AE"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A</w:t>
      </w:r>
      <w:r w:rsidRPr="00CD4FF2">
        <w:rPr>
          <w:rFonts w:hint="eastAsia"/>
          <w:sz w:val="28"/>
          <w:szCs w:val="28"/>
        </w:rPr>
        <w:t>很强</w:t>
      </w:r>
      <w:r w:rsidRPr="00CD4FF2">
        <w:rPr>
          <w:rFonts w:hint="eastAsia"/>
          <w:sz w:val="28"/>
          <w:szCs w:val="28"/>
        </w:rPr>
        <w:t>13.67% B</w:t>
      </w:r>
      <w:r w:rsidRPr="00CD4FF2">
        <w:rPr>
          <w:rFonts w:hint="eastAsia"/>
          <w:sz w:val="28"/>
          <w:szCs w:val="28"/>
        </w:rPr>
        <w:t>一般</w:t>
      </w:r>
      <w:r w:rsidRPr="00CD4FF2">
        <w:rPr>
          <w:rFonts w:hint="eastAsia"/>
          <w:sz w:val="28"/>
          <w:szCs w:val="28"/>
        </w:rPr>
        <w:t>62.59% C</w:t>
      </w:r>
      <w:r w:rsidRPr="00CD4FF2">
        <w:rPr>
          <w:rFonts w:hint="eastAsia"/>
          <w:sz w:val="28"/>
          <w:szCs w:val="28"/>
        </w:rPr>
        <w:t>较弱</w:t>
      </w:r>
      <w:r w:rsidRPr="00CD4FF2">
        <w:rPr>
          <w:rFonts w:hint="eastAsia"/>
          <w:sz w:val="28"/>
          <w:szCs w:val="28"/>
        </w:rPr>
        <w:t>17.88% D</w:t>
      </w:r>
      <w:r w:rsidRPr="00CD4FF2">
        <w:rPr>
          <w:rFonts w:hint="eastAsia"/>
          <w:sz w:val="28"/>
          <w:szCs w:val="28"/>
        </w:rPr>
        <w:t>很弱</w:t>
      </w:r>
      <w:r w:rsidRPr="00CD4FF2">
        <w:rPr>
          <w:rFonts w:hint="eastAsia"/>
          <w:sz w:val="28"/>
          <w:szCs w:val="28"/>
        </w:rPr>
        <w:t>5.87%</w:t>
      </w:r>
    </w:p>
    <w:p w14:paraId="3049007F"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作为一名大学生，在日常生活中你觉得法律与你的联系程度怎样</w:t>
      </w:r>
    </w:p>
    <w:p w14:paraId="7BA4E771"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 xml:space="preserve">A </w:t>
      </w:r>
      <w:r w:rsidRPr="00CD4FF2">
        <w:rPr>
          <w:rFonts w:hint="eastAsia"/>
          <w:sz w:val="28"/>
          <w:szCs w:val="28"/>
        </w:rPr>
        <w:t>很紧密</w:t>
      </w:r>
      <w:r w:rsidRPr="00CD4FF2">
        <w:rPr>
          <w:rFonts w:hint="eastAsia"/>
          <w:sz w:val="28"/>
          <w:szCs w:val="28"/>
        </w:rPr>
        <w:t xml:space="preserve">41.77% B </w:t>
      </w:r>
      <w:r w:rsidRPr="00CD4FF2">
        <w:rPr>
          <w:rFonts w:hint="eastAsia"/>
          <w:sz w:val="28"/>
          <w:szCs w:val="28"/>
        </w:rPr>
        <w:t>一般</w:t>
      </w:r>
      <w:r w:rsidRPr="00CD4FF2">
        <w:rPr>
          <w:rFonts w:hint="eastAsia"/>
          <w:sz w:val="28"/>
          <w:szCs w:val="28"/>
        </w:rPr>
        <w:t>50.21% C</w:t>
      </w:r>
      <w:r w:rsidRPr="00CD4FF2">
        <w:rPr>
          <w:rFonts w:hint="eastAsia"/>
          <w:sz w:val="28"/>
          <w:szCs w:val="28"/>
        </w:rPr>
        <w:t>几乎没有</w:t>
      </w:r>
      <w:r w:rsidRPr="00CD4FF2">
        <w:rPr>
          <w:rFonts w:hint="eastAsia"/>
          <w:sz w:val="28"/>
          <w:szCs w:val="28"/>
        </w:rPr>
        <w:t>8.02%</w:t>
      </w:r>
    </w:p>
    <w:p w14:paraId="004FDC0E"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被调查去的大学生平时对于法律方面，</w:t>
      </w:r>
      <w:proofErr w:type="gramStart"/>
      <w:r w:rsidRPr="00CD4FF2">
        <w:rPr>
          <w:rFonts w:hint="eastAsia"/>
          <w:sz w:val="28"/>
          <w:szCs w:val="28"/>
        </w:rPr>
        <w:t>报以为</w:t>
      </w:r>
      <w:proofErr w:type="gramEnd"/>
      <w:r w:rsidRPr="00CD4FF2">
        <w:rPr>
          <w:rFonts w:hint="eastAsia"/>
          <w:sz w:val="28"/>
          <w:szCs w:val="28"/>
        </w:rPr>
        <w:t>所谓态度的是少数，但是重视程度明显不足，多数同学都只报以一般关心，并且同时认为总体法律意识也只是一般。重视程度不够，总体意识不强，这就是当代大学生对于法律意识最重要的问题。</w:t>
      </w:r>
    </w:p>
    <w:p w14:paraId="12B9BE42"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你生活中的法律知识是从何而来</w:t>
      </w:r>
    </w:p>
    <w:p w14:paraId="7AC4B427"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大多数同学的法律知识来源于课本与电视，课本上知识过于局限，过于书面化，没有与实际生活很好的联系。而电视上的，虽然有很强的灵活性，但是专业性不够，甚至有可能还有错误，对接收知识的时间和空间有着很大的限制。</w:t>
      </w:r>
    </w:p>
    <w:p w14:paraId="0E3464CF" w14:textId="73198D2F" w:rsidR="00CD4FF2" w:rsidRPr="00CD4FF2" w:rsidRDefault="00CD4FF2" w:rsidP="00564CEE">
      <w:pPr>
        <w:pStyle w:val="a3"/>
        <w:ind w:firstLineChars="300" w:firstLine="840"/>
        <w:rPr>
          <w:sz w:val="28"/>
          <w:szCs w:val="28"/>
        </w:rPr>
      </w:pPr>
      <w:r w:rsidRPr="00CD4FF2">
        <w:rPr>
          <w:rFonts w:hint="eastAsia"/>
          <w:sz w:val="28"/>
          <w:szCs w:val="28"/>
        </w:rPr>
        <w:t xml:space="preserve">　</w:t>
      </w:r>
    </w:p>
    <w:p w14:paraId="0B0C1C90" w14:textId="77777777" w:rsidR="00CD4FF2" w:rsidRPr="00CD4FF2" w:rsidRDefault="00CD4FF2" w:rsidP="00CD4FF2">
      <w:pPr>
        <w:pStyle w:val="a3"/>
        <w:ind w:firstLineChars="300" w:firstLine="840"/>
        <w:rPr>
          <w:sz w:val="28"/>
          <w:szCs w:val="28"/>
        </w:rPr>
      </w:pPr>
      <w:r w:rsidRPr="00CD4FF2">
        <w:rPr>
          <w:rFonts w:hint="eastAsia"/>
          <w:sz w:val="28"/>
          <w:szCs w:val="28"/>
        </w:rPr>
        <w:lastRenderedPageBreak/>
        <w:t xml:space="preserve">　　你知道全国法制宣传日是哪一天</w:t>
      </w:r>
    </w:p>
    <w:p w14:paraId="6AB07F1A"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A 11</w:t>
      </w:r>
      <w:r w:rsidRPr="00CD4FF2">
        <w:rPr>
          <w:rFonts w:hint="eastAsia"/>
          <w:sz w:val="28"/>
          <w:szCs w:val="28"/>
        </w:rPr>
        <w:t>月</w:t>
      </w:r>
      <w:r w:rsidRPr="00CD4FF2">
        <w:rPr>
          <w:rFonts w:hint="eastAsia"/>
          <w:sz w:val="28"/>
          <w:szCs w:val="28"/>
        </w:rPr>
        <w:t>4</w:t>
      </w:r>
      <w:r w:rsidRPr="00CD4FF2">
        <w:rPr>
          <w:rFonts w:hint="eastAsia"/>
          <w:sz w:val="28"/>
          <w:szCs w:val="28"/>
        </w:rPr>
        <w:t>日</w:t>
      </w:r>
      <w:r w:rsidRPr="00CD4FF2">
        <w:rPr>
          <w:rFonts w:hint="eastAsia"/>
          <w:sz w:val="28"/>
          <w:szCs w:val="28"/>
        </w:rPr>
        <w:t xml:space="preserve"> 24.74% B 11</w:t>
      </w:r>
      <w:r w:rsidRPr="00CD4FF2">
        <w:rPr>
          <w:rFonts w:hint="eastAsia"/>
          <w:sz w:val="28"/>
          <w:szCs w:val="28"/>
        </w:rPr>
        <w:t>月</w:t>
      </w:r>
      <w:r w:rsidRPr="00CD4FF2">
        <w:rPr>
          <w:rFonts w:hint="eastAsia"/>
          <w:sz w:val="28"/>
          <w:szCs w:val="28"/>
        </w:rPr>
        <w:t>27</w:t>
      </w:r>
      <w:r w:rsidRPr="00CD4FF2">
        <w:rPr>
          <w:rFonts w:hint="eastAsia"/>
          <w:sz w:val="28"/>
          <w:szCs w:val="28"/>
        </w:rPr>
        <w:t>日</w:t>
      </w:r>
      <w:r w:rsidRPr="00CD4FF2">
        <w:rPr>
          <w:rFonts w:hint="eastAsia"/>
          <w:sz w:val="28"/>
          <w:szCs w:val="28"/>
        </w:rPr>
        <w:t xml:space="preserve"> 12.27% C 12</w:t>
      </w:r>
      <w:r w:rsidRPr="00CD4FF2">
        <w:rPr>
          <w:rFonts w:hint="eastAsia"/>
          <w:sz w:val="28"/>
          <w:szCs w:val="28"/>
        </w:rPr>
        <w:t>月</w:t>
      </w:r>
      <w:r w:rsidRPr="00CD4FF2">
        <w:rPr>
          <w:rFonts w:hint="eastAsia"/>
          <w:sz w:val="28"/>
          <w:szCs w:val="28"/>
        </w:rPr>
        <w:t>1</w:t>
      </w:r>
      <w:r w:rsidRPr="00CD4FF2">
        <w:rPr>
          <w:rFonts w:hint="eastAsia"/>
          <w:sz w:val="28"/>
          <w:szCs w:val="28"/>
        </w:rPr>
        <w:t>日</w:t>
      </w:r>
      <w:r w:rsidRPr="00CD4FF2">
        <w:rPr>
          <w:rFonts w:hint="eastAsia"/>
          <w:sz w:val="28"/>
          <w:szCs w:val="28"/>
        </w:rPr>
        <w:t>17.27% D 12</w:t>
      </w:r>
      <w:r w:rsidRPr="00CD4FF2">
        <w:rPr>
          <w:rFonts w:hint="eastAsia"/>
          <w:sz w:val="28"/>
          <w:szCs w:val="28"/>
        </w:rPr>
        <w:t>月</w:t>
      </w:r>
      <w:r w:rsidRPr="00CD4FF2">
        <w:rPr>
          <w:rFonts w:hint="eastAsia"/>
          <w:sz w:val="28"/>
          <w:szCs w:val="28"/>
        </w:rPr>
        <w:t>4</w:t>
      </w:r>
      <w:r w:rsidRPr="00CD4FF2">
        <w:rPr>
          <w:rFonts w:hint="eastAsia"/>
          <w:sz w:val="28"/>
          <w:szCs w:val="28"/>
        </w:rPr>
        <w:t>日</w:t>
      </w:r>
      <w:r w:rsidRPr="00CD4FF2">
        <w:rPr>
          <w:rFonts w:hint="eastAsia"/>
          <w:sz w:val="28"/>
          <w:szCs w:val="28"/>
        </w:rPr>
        <w:t xml:space="preserve"> 45.45%</w:t>
      </w:r>
    </w:p>
    <w:p w14:paraId="1008EA88" w14:textId="66297A91" w:rsidR="00564CEE" w:rsidRPr="00CD4FF2" w:rsidRDefault="00CD4FF2" w:rsidP="00564CEE">
      <w:pPr>
        <w:pStyle w:val="a3"/>
        <w:ind w:firstLineChars="300" w:firstLine="840"/>
        <w:rPr>
          <w:sz w:val="28"/>
          <w:szCs w:val="28"/>
        </w:rPr>
      </w:pPr>
      <w:r w:rsidRPr="00CD4FF2">
        <w:rPr>
          <w:rFonts w:hint="eastAsia"/>
          <w:sz w:val="28"/>
          <w:szCs w:val="28"/>
        </w:rPr>
        <w:t xml:space="preserve">　　</w:t>
      </w:r>
    </w:p>
    <w:p w14:paraId="70182554" w14:textId="364A26C1" w:rsidR="00CD4FF2" w:rsidRPr="00CD4FF2" w:rsidRDefault="00CD4FF2" w:rsidP="00CD4FF2">
      <w:pPr>
        <w:pStyle w:val="a3"/>
        <w:ind w:firstLineChars="300" w:firstLine="840"/>
        <w:rPr>
          <w:sz w:val="28"/>
          <w:szCs w:val="28"/>
        </w:rPr>
      </w:pPr>
      <w:r w:rsidRPr="00CD4FF2">
        <w:rPr>
          <w:rFonts w:hint="eastAsia"/>
          <w:sz w:val="28"/>
          <w:szCs w:val="28"/>
        </w:rPr>
        <w:t>法制宣传日是每年</w:t>
      </w:r>
      <w:r w:rsidRPr="00CD4FF2">
        <w:rPr>
          <w:rFonts w:hint="eastAsia"/>
          <w:sz w:val="28"/>
          <w:szCs w:val="28"/>
        </w:rPr>
        <w:t>12</w:t>
      </w:r>
      <w:r w:rsidRPr="00CD4FF2">
        <w:rPr>
          <w:rFonts w:hint="eastAsia"/>
          <w:sz w:val="28"/>
          <w:szCs w:val="28"/>
        </w:rPr>
        <w:t>月</w:t>
      </w:r>
      <w:r w:rsidRPr="00CD4FF2">
        <w:rPr>
          <w:rFonts w:hint="eastAsia"/>
          <w:sz w:val="28"/>
          <w:szCs w:val="28"/>
        </w:rPr>
        <w:t>4</w:t>
      </w:r>
      <w:r w:rsidRPr="00CD4FF2">
        <w:rPr>
          <w:rFonts w:hint="eastAsia"/>
          <w:sz w:val="28"/>
          <w:szCs w:val="28"/>
        </w:rPr>
        <w:t>日，但是只有</w:t>
      </w:r>
      <w:r w:rsidRPr="00CD4FF2">
        <w:rPr>
          <w:rFonts w:hint="eastAsia"/>
          <w:sz w:val="28"/>
          <w:szCs w:val="28"/>
        </w:rPr>
        <w:t>45.45%</w:t>
      </w:r>
      <w:r w:rsidRPr="00CD4FF2">
        <w:rPr>
          <w:rFonts w:hint="eastAsia"/>
          <w:sz w:val="28"/>
          <w:szCs w:val="28"/>
        </w:rPr>
        <w:t>的同学知道，还有</w:t>
      </w:r>
      <w:r w:rsidRPr="00CD4FF2">
        <w:rPr>
          <w:rFonts w:hint="eastAsia"/>
          <w:sz w:val="28"/>
          <w:szCs w:val="28"/>
        </w:rPr>
        <w:t>54.55%</w:t>
      </w:r>
      <w:r w:rsidRPr="00CD4FF2">
        <w:rPr>
          <w:rFonts w:hint="eastAsia"/>
          <w:sz w:val="28"/>
          <w:szCs w:val="28"/>
        </w:rPr>
        <w:t>的同学选择了我所设置的干扰项，这就证明，法制的宣传在各大高校中很不到位，很多高校并没有在</w:t>
      </w:r>
      <w:r w:rsidRPr="00CD4FF2">
        <w:rPr>
          <w:rFonts w:hint="eastAsia"/>
          <w:sz w:val="28"/>
          <w:szCs w:val="28"/>
        </w:rPr>
        <w:t>12</w:t>
      </w:r>
      <w:r w:rsidRPr="00CD4FF2">
        <w:rPr>
          <w:rFonts w:hint="eastAsia"/>
          <w:sz w:val="28"/>
          <w:szCs w:val="28"/>
        </w:rPr>
        <w:t>月</w:t>
      </w:r>
      <w:r w:rsidRPr="00CD4FF2">
        <w:rPr>
          <w:rFonts w:hint="eastAsia"/>
          <w:sz w:val="28"/>
          <w:szCs w:val="28"/>
        </w:rPr>
        <w:t>4</w:t>
      </w:r>
      <w:r w:rsidRPr="00CD4FF2">
        <w:rPr>
          <w:rFonts w:hint="eastAsia"/>
          <w:sz w:val="28"/>
          <w:szCs w:val="28"/>
        </w:rPr>
        <w:t>日得时候开展相应的法制宣传活动，致使大学生法律知识缺失。</w:t>
      </w:r>
    </w:p>
    <w:p w14:paraId="695CF5E2"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你认为不少大学生法律意识欠缺的原因是什么</w:t>
      </w:r>
    </w:p>
    <w:p w14:paraId="2E51CE5F"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你认为学校可以通过那些途径增强大学生的法律意识</w:t>
      </w:r>
      <w:r w:rsidRPr="00CD4FF2">
        <w:rPr>
          <w:rFonts w:hint="eastAsia"/>
          <w:sz w:val="28"/>
          <w:szCs w:val="28"/>
        </w:rPr>
        <w:t>(</w:t>
      </w:r>
      <w:r w:rsidRPr="00CD4FF2">
        <w:rPr>
          <w:rFonts w:hint="eastAsia"/>
          <w:sz w:val="28"/>
          <w:szCs w:val="28"/>
        </w:rPr>
        <w:t>多选</w:t>
      </w:r>
      <w:r w:rsidRPr="00CD4FF2">
        <w:rPr>
          <w:rFonts w:hint="eastAsia"/>
          <w:sz w:val="28"/>
          <w:szCs w:val="28"/>
        </w:rPr>
        <w:t>)</w:t>
      </w:r>
    </w:p>
    <w:p w14:paraId="1366E23D"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这是两个带有主观色彩和建议性的问题，大部分的学生认为社会的不够完善和教育制度的问题是引起法律意识缺失，同时他们愿意并且希望学校能够以相关法律课程以及宣传的形式增加他们的法律知识与法律意识。</w:t>
      </w:r>
    </w:p>
    <w:p w14:paraId="6D01FBD3"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你对现在大学生法律意识建设方面有何看法</w:t>
      </w:r>
    </w:p>
    <w:p w14:paraId="0026BA4D" w14:textId="788F767A" w:rsidR="00CD4FF2" w:rsidRPr="00CD4FF2" w:rsidRDefault="00CD4FF2" w:rsidP="00CD4FF2">
      <w:pPr>
        <w:pStyle w:val="a3"/>
        <w:ind w:firstLineChars="300" w:firstLine="840"/>
        <w:rPr>
          <w:sz w:val="28"/>
          <w:szCs w:val="28"/>
        </w:rPr>
      </w:pPr>
      <w:r w:rsidRPr="00CD4FF2">
        <w:rPr>
          <w:rFonts w:hint="eastAsia"/>
          <w:sz w:val="28"/>
          <w:szCs w:val="28"/>
        </w:rPr>
        <w:t xml:space="preserve">　　这是一个不是必须答的问答题，一共有</w:t>
      </w:r>
      <w:r w:rsidR="00564CEE">
        <w:rPr>
          <w:rFonts w:hint="eastAsia"/>
          <w:sz w:val="28"/>
          <w:szCs w:val="28"/>
        </w:rPr>
        <w:t>2</w:t>
      </w:r>
      <w:r w:rsidRPr="00CD4FF2">
        <w:rPr>
          <w:rFonts w:hint="eastAsia"/>
          <w:sz w:val="28"/>
          <w:szCs w:val="28"/>
        </w:rPr>
        <w:t>5</w:t>
      </w:r>
      <w:r w:rsidRPr="00CD4FF2">
        <w:rPr>
          <w:rFonts w:hint="eastAsia"/>
          <w:sz w:val="28"/>
          <w:szCs w:val="28"/>
        </w:rPr>
        <w:t>人回答了我这个问题。很多同学认为，大家现在基本的法律意识是有的，并且知</w:t>
      </w:r>
      <w:r w:rsidRPr="00CD4FF2">
        <w:rPr>
          <w:rFonts w:hint="eastAsia"/>
          <w:sz w:val="28"/>
          <w:szCs w:val="28"/>
        </w:rPr>
        <w:lastRenderedPageBreak/>
        <w:t>道哪些事情应该做，哪些不应该。但是具体到生活中</w:t>
      </w:r>
      <w:proofErr w:type="gramStart"/>
      <w:r w:rsidRPr="00CD4FF2">
        <w:rPr>
          <w:rFonts w:hint="eastAsia"/>
          <w:sz w:val="28"/>
          <w:szCs w:val="28"/>
        </w:rPr>
        <w:t>如何实际</w:t>
      </w:r>
      <w:proofErr w:type="gramEnd"/>
      <w:r w:rsidRPr="00CD4FF2">
        <w:rPr>
          <w:rFonts w:hint="eastAsia"/>
          <w:sz w:val="28"/>
          <w:szCs w:val="28"/>
        </w:rPr>
        <w:t>运用这些知识并且切实让他们发挥功用就不得而知了。他们认为，应该告诉大学生，如何合理合法的保护自己，对现在以及将来可能发生的一些法律方面的纠纷</w:t>
      </w:r>
      <w:proofErr w:type="gramStart"/>
      <w:r w:rsidRPr="00CD4FF2">
        <w:rPr>
          <w:rFonts w:hint="eastAsia"/>
          <w:sz w:val="28"/>
          <w:szCs w:val="28"/>
        </w:rPr>
        <w:t>作出</w:t>
      </w:r>
      <w:proofErr w:type="gramEnd"/>
      <w:r w:rsidRPr="00CD4FF2">
        <w:rPr>
          <w:rFonts w:hint="eastAsia"/>
          <w:sz w:val="28"/>
          <w:szCs w:val="28"/>
        </w:rPr>
        <w:t>合理的规避与应对。</w:t>
      </w:r>
    </w:p>
    <w:p w14:paraId="68C5DE22"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w:t>
      </w:r>
      <w:r w:rsidRPr="00CD4FF2">
        <w:rPr>
          <w:rFonts w:hint="eastAsia"/>
          <w:sz w:val="28"/>
          <w:szCs w:val="28"/>
        </w:rPr>
        <w:t xml:space="preserve">5 </w:t>
      </w:r>
      <w:r w:rsidRPr="00CD4FF2">
        <w:rPr>
          <w:rFonts w:hint="eastAsia"/>
          <w:sz w:val="28"/>
          <w:szCs w:val="28"/>
        </w:rPr>
        <w:t>对于结果的评价</w:t>
      </w:r>
    </w:p>
    <w:p w14:paraId="09E7A71B"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分析</w:t>
      </w:r>
    </w:p>
    <w:p w14:paraId="17027620"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由于大学生法律意识是一个多要素、多层次的复杂系统，要精确全面地概括大学生的法律意识的现状并非易事，所以本文只能结合调查结果，对当前大学生的法律意识所存在的问题作一个粗浅的概括：</w:t>
      </w:r>
    </w:p>
    <w:p w14:paraId="547A6FC2"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根据调查数据来看，大学生都或多或少地知道法律的基本常识，并不是完全的法盲，每个学子从小到大受传统的</w:t>
      </w:r>
      <w:hyperlink r:id="rId11" w:tgtFrame="_blank" w:history="1">
        <w:r w:rsidRPr="00CD4FF2">
          <w:rPr>
            <w:rStyle w:val="a8"/>
            <w:rFonts w:hint="eastAsia"/>
            <w:sz w:val="28"/>
            <w:szCs w:val="28"/>
          </w:rPr>
          <w:t>伦理道德</w:t>
        </w:r>
      </w:hyperlink>
      <w:r w:rsidRPr="00CD4FF2">
        <w:rPr>
          <w:rFonts w:hint="eastAsia"/>
          <w:sz w:val="28"/>
          <w:szCs w:val="28"/>
        </w:rPr>
        <w:t>的教育，对法律基本知识早已耳濡目染，尽管受到一些负面因素的影响，但是我院大学生整体的法律素质还可以的，这里所说的只是基本常识，而不是深沉的理论，当今我院大学生也没有必要对法律学习得面面俱到。</w:t>
      </w:r>
    </w:p>
    <w:p w14:paraId="781E3FE9"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知法并不代表能运用法律，它们是两码事，运用主要是以知道为基础，由于当今大学生接触社会的机会少，社会</w:t>
      </w:r>
      <w:hyperlink r:id="rId12" w:tgtFrame="_blank" w:history="1">
        <w:r w:rsidRPr="00CD4FF2">
          <w:rPr>
            <w:rStyle w:val="a8"/>
            <w:rFonts w:hint="eastAsia"/>
            <w:sz w:val="28"/>
            <w:szCs w:val="28"/>
          </w:rPr>
          <w:t>经验</w:t>
        </w:r>
      </w:hyperlink>
      <w:r w:rsidRPr="00CD4FF2">
        <w:rPr>
          <w:rFonts w:hint="eastAsia"/>
          <w:sz w:val="28"/>
          <w:szCs w:val="28"/>
        </w:rPr>
        <w:t>不足，再加上大学生自身的特点，</w:t>
      </w:r>
      <w:proofErr w:type="gramStart"/>
      <w:r w:rsidRPr="00CD4FF2">
        <w:rPr>
          <w:rFonts w:hint="eastAsia"/>
          <w:sz w:val="28"/>
          <w:szCs w:val="28"/>
        </w:rPr>
        <w:t>如行动</w:t>
      </w:r>
      <w:proofErr w:type="gramEnd"/>
      <w:r w:rsidRPr="00CD4FF2">
        <w:rPr>
          <w:rFonts w:hint="eastAsia"/>
          <w:sz w:val="28"/>
          <w:szCs w:val="28"/>
        </w:rPr>
        <w:t>容易冲动，易受别人的煽动，追求</w:t>
      </w:r>
      <w:hyperlink r:id="rId13" w:tgtFrame="_blank" w:history="1">
        <w:r w:rsidRPr="00CD4FF2">
          <w:rPr>
            <w:rStyle w:val="a8"/>
            <w:rFonts w:hint="eastAsia"/>
            <w:sz w:val="28"/>
            <w:szCs w:val="28"/>
          </w:rPr>
          <w:t>时尚</w:t>
        </w:r>
      </w:hyperlink>
      <w:r w:rsidRPr="00CD4FF2">
        <w:rPr>
          <w:rFonts w:hint="eastAsia"/>
          <w:sz w:val="28"/>
          <w:szCs w:val="28"/>
        </w:rPr>
        <w:t>和个性，好面子，在处理具体一件事情上到底很少正</w:t>
      </w:r>
      <w:r w:rsidRPr="00CD4FF2">
        <w:rPr>
          <w:rFonts w:hint="eastAsia"/>
          <w:sz w:val="28"/>
          <w:szCs w:val="28"/>
        </w:rPr>
        <w:lastRenderedPageBreak/>
        <w:t>确使用法律，甚至做出违法的事情。</w:t>
      </w:r>
    </w:p>
    <w:p w14:paraId="3B86D710"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而维权更不用说了，当今大学生遇到侵犯个人权益时，大部分的学生会选择回避，忍让，认为多一事不如少一事，虽然他们具备了一定的法律知识，但他们没有真正的把法律知识内化为法律意识，没有真正的挖掘法的精神，法的价值，缺少公平，正义的理念，对法的信任程度低。</w:t>
      </w:r>
    </w:p>
    <w:p w14:paraId="3EF55FBF" w14:textId="77777777" w:rsidR="00CD4FF2" w:rsidRPr="00CD4FF2" w:rsidRDefault="00CD4FF2" w:rsidP="00CD4FF2">
      <w:pPr>
        <w:pStyle w:val="a3"/>
        <w:ind w:firstLineChars="300" w:firstLine="840"/>
        <w:rPr>
          <w:sz w:val="28"/>
          <w:szCs w:val="28"/>
        </w:rPr>
      </w:pPr>
      <w:r w:rsidRPr="00CD4FF2">
        <w:rPr>
          <w:rFonts w:hint="eastAsia"/>
          <w:sz w:val="28"/>
          <w:szCs w:val="28"/>
        </w:rPr>
        <w:t xml:space="preserve">　　在知识经济作为世界经济发展主导力量的今天，人的素质成为社会发展的</w:t>
      </w:r>
      <w:hyperlink r:id="rId14" w:tgtFrame="_blank" w:history="1">
        <w:r w:rsidRPr="00CD4FF2">
          <w:rPr>
            <w:rStyle w:val="a8"/>
            <w:rFonts w:hint="eastAsia"/>
            <w:sz w:val="28"/>
            <w:szCs w:val="28"/>
          </w:rPr>
          <w:t>决定</w:t>
        </w:r>
      </w:hyperlink>
      <w:r w:rsidRPr="00CD4FF2">
        <w:rPr>
          <w:rFonts w:hint="eastAsia"/>
          <w:sz w:val="28"/>
          <w:szCs w:val="28"/>
        </w:rPr>
        <w:t>因素高校作为对青少年实施素质教育的重要基地，需要对大学生进行德，智，体，美等多方面的教育工作，从而培养出高素质，全方位的人才，来迎接世界</w:t>
      </w:r>
      <w:hyperlink r:id="rId15" w:tgtFrame="_blank" w:history="1">
        <w:r w:rsidRPr="00CD4FF2">
          <w:rPr>
            <w:rStyle w:val="a8"/>
            <w:rFonts w:hint="eastAsia"/>
            <w:sz w:val="28"/>
            <w:szCs w:val="28"/>
          </w:rPr>
          <w:t>科技</w:t>
        </w:r>
      </w:hyperlink>
      <w:r w:rsidRPr="00CD4FF2">
        <w:rPr>
          <w:rFonts w:hint="eastAsia"/>
          <w:sz w:val="28"/>
          <w:szCs w:val="28"/>
        </w:rPr>
        <w:t>迅速发展的挑战</w:t>
      </w:r>
      <w:r w:rsidRPr="00CD4FF2">
        <w:rPr>
          <w:rFonts w:hint="eastAsia"/>
          <w:sz w:val="28"/>
          <w:szCs w:val="28"/>
        </w:rPr>
        <w:t>.</w:t>
      </w:r>
      <w:r w:rsidRPr="00CD4FF2">
        <w:rPr>
          <w:rFonts w:hint="eastAsia"/>
          <w:sz w:val="28"/>
          <w:szCs w:val="28"/>
        </w:rPr>
        <w:t>对大学生进行法制意识的培养，引导他们树立正确的人生观，价值观，世界观，是高校进行素质教育的一项重要内容，这也是当前社会发展对高校教育提出的迫切任务</w:t>
      </w:r>
      <w:r w:rsidRPr="00CD4FF2">
        <w:rPr>
          <w:rFonts w:hint="eastAsia"/>
          <w:sz w:val="28"/>
          <w:szCs w:val="28"/>
        </w:rPr>
        <w:t>.</w:t>
      </w:r>
      <w:r w:rsidRPr="00CD4FF2">
        <w:rPr>
          <w:rFonts w:hint="eastAsia"/>
          <w:sz w:val="28"/>
          <w:szCs w:val="28"/>
        </w:rPr>
        <w:t>当代大学生肩负着民族发展的重任，是中国社会主义现代化建设的栋梁</w:t>
      </w:r>
      <w:r w:rsidRPr="00CD4FF2">
        <w:rPr>
          <w:rFonts w:hint="eastAsia"/>
          <w:sz w:val="28"/>
          <w:szCs w:val="28"/>
        </w:rPr>
        <w:t>.</w:t>
      </w:r>
      <w:r w:rsidRPr="00CD4FF2">
        <w:rPr>
          <w:rFonts w:hint="eastAsia"/>
          <w:sz w:val="28"/>
          <w:szCs w:val="28"/>
        </w:rPr>
        <w:t>他们的素质水平直接代表了我国年轻一代的精神面貌，反映了我国参与世界竞争的实力</w:t>
      </w:r>
      <w:r w:rsidRPr="00CD4FF2">
        <w:rPr>
          <w:rFonts w:hint="eastAsia"/>
          <w:sz w:val="28"/>
          <w:szCs w:val="28"/>
        </w:rPr>
        <w:t>.</w:t>
      </w:r>
      <w:r w:rsidRPr="00CD4FF2">
        <w:rPr>
          <w:rFonts w:hint="eastAsia"/>
          <w:sz w:val="28"/>
          <w:szCs w:val="28"/>
        </w:rPr>
        <w:t>众所周知，素质教育是着眼于受教育者及社会长远发展的要求</w:t>
      </w:r>
      <w:r w:rsidRPr="00CD4FF2">
        <w:rPr>
          <w:rFonts w:hint="eastAsia"/>
          <w:sz w:val="28"/>
          <w:szCs w:val="28"/>
        </w:rPr>
        <w:t>.</w:t>
      </w:r>
      <w:r w:rsidRPr="00CD4FF2">
        <w:rPr>
          <w:rFonts w:hint="eastAsia"/>
          <w:sz w:val="28"/>
          <w:szCs w:val="28"/>
        </w:rPr>
        <w:t>在全面进行素质教育中不能忽略对受教育者法制意识的培养，这是一项经常性的工作，作为高校的教育工作者，要长期不懈地在大学生中开展法制教育，增强他们的法制观念，使他们懂得遵纪守法对社会进步和个人发展所具有的重要意义</w:t>
      </w:r>
      <w:r w:rsidRPr="00CD4FF2">
        <w:rPr>
          <w:rFonts w:hint="eastAsia"/>
          <w:sz w:val="28"/>
          <w:szCs w:val="28"/>
        </w:rPr>
        <w:t>.</w:t>
      </w:r>
    </w:p>
    <w:p w14:paraId="5112506F" w14:textId="6667018B" w:rsidR="00CD4FF2" w:rsidRPr="00CD4FF2" w:rsidRDefault="00CD4FF2" w:rsidP="00CD4FF2">
      <w:pPr>
        <w:pStyle w:val="a3"/>
        <w:ind w:firstLineChars="300" w:firstLine="840"/>
        <w:rPr>
          <w:sz w:val="28"/>
          <w:szCs w:val="28"/>
        </w:rPr>
      </w:pPr>
    </w:p>
    <w:p w14:paraId="0B76F31B" w14:textId="46A4A1E4" w:rsidR="000F435C" w:rsidRPr="00CD4FF2" w:rsidRDefault="000F435C" w:rsidP="00CD4FF2">
      <w:pPr>
        <w:pStyle w:val="a3"/>
        <w:widowControl/>
        <w:ind w:firstLineChars="300" w:firstLine="840"/>
        <w:rPr>
          <w:sz w:val="28"/>
          <w:szCs w:val="28"/>
        </w:rPr>
      </w:pPr>
    </w:p>
    <w:p w14:paraId="0517ADA0" w14:textId="77777777" w:rsidR="00AE6628" w:rsidRPr="00CD4FF2" w:rsidRDefault="00AE6628">
      <w:pPr>
        <w:rPr>
          <w:sz w:val="28"/>
          <w:szCs w:val="28"/>
        </w:rPr>
      </w:pPr>
    </w:p>
    <w:sectPr w:rsidR="00AE6628" w:rsidRPr="00CD4F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8F124" w14:textId="77777777" w:rsidR="00C23C8B" w:rsidRDefault="00C23C8B" w:rsidP="00E633B3">
      <w:r>
        <w:separator/>
      </w:r>
    </w:p>
  </w:endnote>
  <w:endnote w:type="continuationSeparator" w:id="0">
    <w:p w14:paraId="4AD883A5" w14:textId="77777777" w:rsidR="00C23C8B" w:rsidRDefault="00C23C8B" w:rsidP="00E6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FE6AEB3-C279-4FA9-8935-EBB87248F658}"/>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2" w:subsetted="1" w:fontKey="{9CBC34C3-2900-4A58-8BC8-DB2B6D7F4A3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73664" w14:textId="77777777" w:rsidR="00C23C8B" w:rsidRDefault="00C23C8B" w:rsidP="00E633B3">
      <w:r>
        <w:separator/>
      </w:r>
    </w:p>
  </w:footnote>
  <w:footnote w:type="continuationSeparator" w:id="0">
    <w:p w14:paraId="5819846E" w14:textId="77777777" w:rsidR="00C23C8B" w:rsidRDefault="00C23C8B" w:rsidP="00E633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690"/>
    <w:rsid w:val="000F435C"/>
    <w:rsid w:val="004D7026"/>
    <w:rsid w:val="00564CEE"/>
    <w:rsid w:val="006B7690"/>
    <w:rsid w:val="00994085"/>
    <w:rsid w:val="00AE6628"/>
    <w:rsid w:val="00C23C8B"/>
    <w:rsid w:val="00C663F6"/>
    <w:rsid w:val="00CD4FF2"/>
    <w:rsid w:val="00E63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16AB0"/>
  <w15:chartTrackingRefBased/>
  <w15:docId w15:val="{44016147-9FC4-46E4-B76F-9E49DD925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35C"/>
    <w:pPr>
      <w:widowControl w:val="0"/>
      <w:jc w:val="both"/>
    </w:pPr>
    <w:rPr>
      <w:rFonts w:ascii="Calibri" w:eastAsia="宋体" w:hAnsi="Calibri" w:cs="Times New Roman"/>
      <w:szCs w:val="21"/>
    </w:rPr>
  </w:style>
  <w:style w:type="paragraph" w:styleId="2">
    <w:name w:val="heading 2"/>
    <w:basedOn w:val="a"/>
    <w:next w:val="a"/>
    <w:link w:val="20"/>
    <w:uiPriority w:val="9"/>
    <w:semiHidden/>
    <w:unhideWhenUsed/>
    <w:qFormat/>
    <w:rsid w:val="00CD4FF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9"/>
    <w:qFormat/>
    <w:rsid w:val="000F435C"/>
    <w:pPr>
      <w:keepNext/>
      <w:keepLines/>
      <w:spacing w:line="372"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9"/>
    <w:rsid w:val="000F435C"/>
    <w:rPr>
      <w:rFonts w:ascii="Arial" w:eastAsia="黑体" w:hAnsi="Arial" w:cs="Times New Roman"/>
      <w:b/>
      <w:bCs/>
      <w:sz w:val="28"/>
      <w:szCs w:val="28"/>
    </w:rPr>
  </w:style>
  <w:style w:type="paragraph" w:styleId="a3">
    <w:name w:val="Normal (Web)"/>
    <w:basedOn w:val="a"/>
    <w:uiPriority w:val="99"/>
    <w:unhideWhenUsed/>
    <w:rsid w:val="000F435C"/>
    <w:pPr>
      <w:spacing w:before="100" w:beforeAutospacing="1" w:after="100" w:afterAutospacing="1"/>
      <w:jc w:val="left"/>
    </w:pPr>
    <w:rPr>
      <w:kern w:val="0"/>
      <w:sz w:val="24"/>
      <w:szCs w:val="24"/>
    </w:rPr>
  </w:style>
  <w:style w:type="paragraph" w:styleId="a4">
    <w:name w:val="header"/>
    <w:basedOn w:val="a"/>
    <w:link w:val="a5"/>
    <w:uiPriority w:val="99"/>
    <w:unhideWhenUsed/>
    <w:rsid w:val="00E633B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633B3"/>
    <w:rPr>
      <w:rFonts w:ascii="Calibri" w:eastAsia="宋体" w:hAnsi="Calibri" w:cs="Times New Roman"/>
      <w:sz w:val="18"/>
      <w:szCs w:val="18"/>
    </w:rPr>
  </w:style>
  <w:style w:type="paragraph" w:styleId="a6">
    <w:name w:val="footer"/>
    <w:basedOn w:val="a"/>
    <w:link w:val="a7"/>
    <w:uiPriority w:val="99"/>
    <w:unhideWhenUsed/>
    <w:rsid w:val="00E633B3"/>
    <w:pPr>
      <w:tabs>
        <w:tab w:val="center" w:pos="4153"/>
        <w:tab w:val="right" w:pos="8306"/>
      </w:tabs>
      <w:snapToGrid w:val="0"/>
      <w:jc w:val="left"/>
    </w:pPr>
    <w:rPr>
      <w:sz w:val="18"/>
      <w:szCs w:val="18"/>
    </w:rPr>
  </w:style>
  <w:style w:type="character" w:customStyle="1" w:styleId="a7">
    <w:name w:val="页脚 字符"/>
    <w:basedOn w:val="a0"/>
    <w:link w:val="a6"/>
    <w:uiPriority w:val="99"/>
    <w:rsid w:val="00E633B3"/>
    <w:rPr>
      <w:rFonts w:ascii="Calibri" w:eastAsia="宋体" w:hAnsi="Calibri" w:cs="Times New Roman"/>
      <w:sz w:val="18"/>
      <w:szCs w:val="18"/>
    </w:rPr>
  </w:style>
  <w:style w:type="character" w:customStyle="1" w:styleId="20">
    <w:name w:val="标题 2 字符"/>
    <w:basedOn w:val="a0"/>
    <w:link w:val="2"/>
    <w:uiPriority w:val="9"/>
    <w:semiHidden/>
    <w:rsid w:val="00CD4FF2"/>
    <w:rPr>
      <w:rFonts w:asciiTheme="majorHAnsi" w:eastAsiaTheme="majorEastAsia" w:hAnsiTheme="majorHAnsi" w:cstheme="majorBidi"/>
      <w:b/>
      <w:bCs/>
      <w:sz w:val="32"/>
      <w:szCs w:val="32"/>
    </w:rPr>
  </w:style>
  <w:style w:type="character" w:styleId="a8">
    <w:name w:val="Hyperlink"/>
    <w:basedOn w:val="a0"/>
    <w:uiPriority w:val="99"/>
    <w:unhideWhenUsed/>
    <w:rsid w:val="00CD4FF2"/>
    <w:rPr>
      <w:color w:val="0563C1" w:themeColor="hyperlink"/>
      <w:u w:val="single"/>
    </w:rPr>
  </w:style>
  <w:style w:type="character" w:styleId="a9">
    <w:name w:val="Unresolved Mention"/>
    <w:basedOn w:val="a0"/>
    <w:uiPriority w:val="99"/>
    <w:semiHidden/>
    <w:unhideWhenUsed/>
    <w:rsid w:val="00CD4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2971008">
      <w:bodyDiv w:val="1"/>
      <w:marLeft w:val="0"/>
      <w:marRight w:val="0"/>
      <w:marTop w:val="0"/>
      <w:marBottom w:val="0"/>
      <w:divBdr>
        <w:top w:val="none" w:sz="0" w:space="0" w:color="auto"/>
        <w:left w:val="none" w:sz="0" w:space="0" w:color="auto"/>
        <w:bottom w:val="none" w:sz="0" w:space="0" w:color="auto"/>
        <w:right w:val="none" w:sz="0" w:space="0" w:color="auto"/>
      </w:divBdr>
    </w:div>
    <w:div w:id="1104960126">
      <w:bodyDiv w:val="1"/>
      <w:marLeft w:val="0"/>
      <w:marRight w:val="0"/>
      <w:marTop w:val="0"/>
      <w:marBottom w:val="0"/>
      <w:divBdr>
        <w:top w:val="none" w:sz="0" w:space="0" w:color="auto"/>
        <w:left w:val="none" w:sz="0" w:space="0" w:color="auto"/>
        <w:bottom w:val="none" w:sz="0" w:space="0" w:color="auto"/>
        <w:right w:val="none" w:sz="0" w:space="0" w:color="auto"/>
      </w:divBdr>
    </w:div>
    <w:div w:id="164739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uexila.com/mengjian/ziran/" TargetMode="External"/><Relationship Id="rId13" Type="http://schemas.openxmlformats.org/officeDocument/2006/relationships/hyperlink" Target="https://www.xuexila.com/news/shishang/" TargetMode="External"/><Relationship Id="rId3" Type="http://schemas.openxmlformats.org/officeDocument/2006/relationships/webSettings" Target="webSettings.xml"/><Relationship Id="rId7" Type="http://schemas.openxmlformats.org/officeDocument/2006/relationships/hyperlink" Target="https://www.xuexila.com/lunwen/politics/socialism/" TargetMode="External"/><Relationship Id="rId12" Type="http://schemas.openxmlformats.org/officeDocument/2006/relationships/hyperlink" Target="https://www.xuexila.com/fanwen/jingya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xuexila.com/lunwen/sociology/ethics/" TargetMode="External"/><Relationship Id="rId5" Type="http://schemas.openxmlformats.org/officeDocument/2006/relationships/endnotes" Target="endnotes.xml"/><Relationship Id="rId15" Type="http://schemas.openxmlformats.org/officeDocument/2006/relationships/hyperlink" Target="https://www.xuexila.com/news/keji/" TargetMode="External"/><Relationship Id="rId10" Type="http://schemas.openxmlformats.org/officeDocument/2006/relationships/hyperlink" Target="https://www.xuexila.com/xuexifangfa/lishi/" TargetMode="External"/><Relationship Id="rId4" Type="http://schemas.openxmlformats.org/officeDocument/2006/relationships/footnotes" Target="footnotes.xml"/><Relationship Id="rId9" Type="http://schemas.openxmlformats.org/officeDocument/2006/relationships/hyperlink" Target="https://www.xuexila.com/lunwen/edu/higher/" TargetMode="External"/><Relationship Id="rId14" Type="http://schemas.openxmlformats.org/officeDocument/2006/relationships/hyperlink" Target="https://www.xuexila.com/fanwen/juedin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474</Words>
  <Characters>2703</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崇</dc:creator>
  <cp:keywords/>
  <dc:description/>
  <cp:lastModifiedBy>北 秋</cp:lastModifiedBy>
  <cp:revision>2</cp:revision>
  <dcterms:created xsi:type="dcterms:W3CDTF">2020-12-13T13:03:00Z</dcterms:created>
  <dcterms:modified xsi:type="dcterms:W3CDTF">2020-12-13T13:03:00Z</dcterms:modified>
</cp:coreProperties>
</file>