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sz w:val="32"/>
          <w:szCs w:val="32"/>
          <w:lang w:val="en-US" w:eastAsia="zh-CN"/>
        </w:rPr>
        <w:t>外国语学院19级朝鲜语二班举行学“四史”悟三大精神主题团日活动”主题班会活动</w:t>
      </w:r>
    </w:p>
    <w:p>
      <w:pPr>
        <w:rPr>
          <w:rFonts w:hint="eastAsia"/>
          <w:lang w:val="en-US" w:eastAsia="zh-CN"/>
        </w:rPr>
      </w:pPr>
    </w:p>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pPr>
        <w:jc w:val="center"/>
        <w:rPr>
          <w:rFonts w:hint="eastAsia" w:ascii="宋体" w:hAnsi="宋体" w:eastAsia="宋体" w:cs="宋体"/>
          <w:sz w:val="24"/>
          <w:szCs w:val="24"/>
          <w:lang w:val="en-US" w:eastAsia="zh-CN"/>
        </w:rPr>
      </w:pPr>
    </w:p>
    <w:p>
      <w:pPr>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习近平总书记近日在给复旦大学《共产党宣言》展示馆党员志愿服务队全体队员回信时强调，希望广大党员特别是青年党员认真学习马克思主义理论，结合学习党史、新中国史、改革开放史、社会主义发展史，在学思践悟中坚定理想信念，在奋发有为中践行初心使命，努力为实现“ 两个一-百年”奋斗目标、实现中华民族伟大复兴的中国梦贡献智慧和力量。在当前新冠肺炎疫情依旧肆虐、国际国内政治经济和意识形态等各领域斗争日趋严峻复杂的新形势下，“四史” 作为蕴含丰富革命精神和厚重历史文化内涵的中国特色社会主义先进文化，理应在青年思想政治教育中发挥重要作用，助力新时代青年成长成才。</w:t>
      </w:r>
    </w:p>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上海是一座光荣的城市，是一个不断见证奇迹的地方。上海成功举办三届进口博览会，展现了中国对外开放的决心。同样，浦东开发开放30年取得的显著成就是改革开放和社会主义现代化建设最生动的实践写照。一个国家、一个民族要振兴，就必须在历史前进的逻辑中前进、在时代发展的潮流中发展。中国青年面临建功立业的难得历史机遇，为引导</w:t>
      </w:r>
      <w:r>
        <w:rPr>
          <w:rFonts w:hint="eastAsia" w:ascii="宋体" w:hAnsi="宋体" w:eastAsia="宋体" w:cs="宋体"/>
          <w:sz w:val="24"/>
          <w:szCs w:val="24"/>
          <w:lang w:val="en-US" w:eastAsia="zh-Hans"/>
        </w:rPr>
        <w:t>学院各班团</w:t>
      </w:r>
      <w:r>
        <w:rPr>
          <w:rFonts w:hint="eastAsia" w:ascii="宋体" w:hAnsi="宋体" w:eastAsia="宋体" w:cs="宋体"/>
          <w:sz w:val="24"/>
          <w:szCs w:val="24"/>
        </w:rPr>
        <w:t>深入学习</w:t>
      </w:r>
      <w:r>
        <w:rPr>
          <w:rFonts w:hint="eastAsia" w:ascii="宋体" w:hAnsi="宋体" w:eastAsia="宋体" w:cs="宋体"/>
          <w:sz w:val="24"/>
          <w:szCs w:val="24"/>
          <w:lang w:val="en-US" w:eastAsia="zh-Hans"/>
        </w:rPr>
        <w:t>党史、新中国史、改革开放史、社会主义发展史、学习</w:t>
      </w:r>
      <w:r>
        <w:rPr>
          <w:rFonts w:hint="eastAsia" w:ascii="宋体" w:hAnsi="宋体" w:eastAsia="宋体" w:cs="宋体"/>
          <w:sz w:val="24"/>
          <w:szCs w:val="24"/>
        </w:rPr>
        <w:t>贯彻党的十九届五中全会精神、习近平总书记在第三届进博会和浦东开发开放30周年大会上的讲话精神，应校团委院团委要求，外院19级朝二团支部开展了</w:t>
      </w:r>
      <w:r>
        <w:rPr>
          <w:rFonts w:hint="eastAsia" w:ascii="宋体" w:hAnsi="宋体" w:eastAsia="宋体" w:cs="宋体"/>
          <w:b w:val="0"/>
          <w:bCs w:val="0"/>
          <w:sz w:val="24"/>
          <w:szCs w:val="24"/>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学“四史” 知全会 悟精神</w:t>
      </w:r>
      <w:r>
        <w:rPr>
          <w:rFonts w:hint="eastAsia" w:ascii="宋体" w:hAnsi="宋体" w:eastAsia="宋体" w:cs="宋体"/>
          <w:b w:val="0"/>
          <w:bCs w:val="0"/>
          <w:sz w:val="24"/>
          <w:szCs w:val="24"/>
        </w:rPr>
        <w:t>”</w:t>
      </w:r>
      <w:r>
        <w:rPr>
          <w:rFonts w:hint="eastAsia" w:ascii="宋体" w:hAnsi="宋体" w:eastAsia="宋体" w:cs="宋体"/>
          <w:sz w:val="24"/>
          <w:szCs w:val="24"/>
          <w:lang w:val="en-US" w:eastAsia="zh-CN"/>
        </w:rPr>
        <w:t>线上</w:t>
      </w:r>
      <w:r>
        <w:rPr>
          <w:rFonts w:hint="eastAsia" w:ascii="宋体" w:hAnsi="宋体" w:eastAsia="宋体" w:cs="宋体"/>
          <w:sz w:val="24"/>
          <w:szCs w:val="24"/>
        </w:rPr>
        <w:t>主题团日活动。</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12月6日晚上九点，外国语学院19级朝鲜语二班主题班会活动开始。团支书唐子薇首先向大家介绍了本次团日的目的</w:t>
      </w:r>
      <w:r>
        <w:rPr>
          <w:rFonts w:hint="eastAsia" w:ascii="宋体" w:hAnsi="宋体" w:eastAsia="宋体" w:cs="宋体"/>
          <w:sz w:val="24"/>
          <w:szCs w:val="24"/>
        </w:rPr>
        <w:t>引导</w:t>
      </w:r>
      <w:r>
        <w:rPr>
          <w:rFonts w:hint="eastAsia" w:ascii="宋体" w:hAnsi="宋体" w:eastAsia="宋体" w:cs="宋体"/>
          <w:sz w:val="24"/>
          <w:szCs w:val="24"/>
          <w:lang w:val="en-US" w:eastAsia="zh-CN"/>
        </w:rPr>
        <w:t>同学们</w:t>
      </w:r>
      <w:r>
        <w:rPr>
          <w:rFonts w:hint="eastAsia" w:ascii="宋体" w:hAnsi="宋体" w:eastAsia="宋体" w:cs="宋体"/>
          <w:sz w:val="24"/>
          <w:szCs w:val="24"/>
        </w:rPr>
        <w:t>深入学习</w:t>
      </w:r>
      <w:r>
        <w:rPr>
          <w:rFonts w:hint="eastAsia" w:ascii="宋体" w:hAnsi="宋体" w:eastAsia="宋体" w:cs="宋体"/>
          <w:sz w:val="24"/>
          <w:szCs w:val="24"/>
          <w:lang w:val="en-US" w:eastAsia="zh-Hans"/>
        </w:rPr>
        <w:t>党史、新中国史、改革开放史、社会主义发展史、学习</w:t>
      </w:r>
      <w:r>
        <w:rPr>
          <w:rFonts w:hint="eastAsia" w:ascii="宋体" w:hAnsi="宋体" w:eastAsia="宋体" w:cs="宋体"/>
          <w:sz w:val="24"/>
          <w:szCs w:val="24"/>
        </w:rPr>
        <w:t>贯彻党的十九届五中全会精神、习近平总书记在第三届进博会和浦东开发开放30周年大会上的讲话精神</w:t>
      </w:r>
      <w:r>
        <w:rPr>
          <w:rFonts w:hint="eastAsia"/>
          <w:sz w:val="24"/>
          <w:szCs w:val="24"/>
          <w:lang w:val="en-US" w:eastAsia="zh-CN"/>
        </w:rPr>
        <w:t>，随后介绍了本次团日会议的流程。接着会议开始。</w:t>
      </w:r>
    </w:p>
    <w:p>
      <w:pPr>
        <w:numPr>
          <w:ilvl w:val="0"/>
          <w:numId w:val="1"/>
        </w:numPr>
        <w:rPr>
          <w:rFonts w:hint="eastAsia"/>
          <w:sz w:val="24"/>
          <w:szCs w:val="24"/>
          <w:lang w:val="en-US" w:eastAsia="zh-CN"/>
        </w:rPr>
      </w:pPr>
      <w:r>
        <w:rPr>
          <w:rFonts w:hint="eastAsia"/>
          <w:sz w:val="24"/>
          <w:szCs w:val="24"/>
          <w:lang w:val="en-US" w:eastAsia="zh-CN"/>
        </w:rPr>
        <w:t>团支书唐子薇向大家介绍本次主题团日的背景等，她说到学习“四史”就是为了继承和发扬革命传统，引导新时代青年将党在长期奋斗中积累的宝贵经验、形成的光荣传统和优良作风，与新时代中国特色社会主义发展的时代性、创新性相融合，与社会主义核心价值观的精神追求和价值观念相融合，为青年在党和国家事业的传承发展中建功立业提供持续向前的精神动力。</w:t>
      </w:r>
    </w:p>
    <w:p>
      <w:pPr>
        <w:numPr>
          <w:ilvl w:val="0"/>
          <w:numId w:val="1"/>
        </w:numPr>
        <w:ind w:left="0" w:leftChars="0" w:firstLine="0" w:firstLineChars="0"/>
        <w:rPr>
          <w:rFonts w:hint="eastAsia"/>
          <w:sz w:val="24"/>
          <w:szCs w:val="24"/>
          <w:lang w:val="en-US" w:eastAsia="zh-CN"/>
        </w:rPr>
      </w:pPr>
      <w:r>
        <w:rPr>
          <w:rFonts w:hint="default" w:ascii="宋体" w:hAnsi="宋体" w:cs="宋体"/>
          <w:color w:val="000000"/>
          <w:kern w:val="0"/>
          <w:sz w:val="24"/>
          <w:szCs w:val="24"/>
          <w:lang w:val="en-US" w:eastAsia="zh-CN"/>
        </w:rPr>
        <w:t>全体同学共同观看</w:t>
      </w:r>
      <w:r>
        <w:rPr>
          <w:rFonts w:hint="eastAsia" w:ascii="宋体" w:hAnsi="宋体" w:cs="宋体"/>
          <w:color w:val="000000"/>
          <w:kern w:val="0"/>
          <w:sz w:val="24"/>
          <w:szCs w:val="24"/>
          <w:lang w:val="en-US" w:eastAsia="zh-CN"/>
        </w:rPr>
        <w:t>相关公众号文字</w:t>
      </w:r>
      <w:r>
        <w:rPr>
          <w:rFonts w:hint="default" w:ascii="宋体" w:hAnsi="宋体" w:cs="宋体"/>
          <w:color w:val="000000"/>
          <w:kern w:val="0"/>
          <w:sz w:val="24"/>
          <w:szCs w:val="24"/>
          <w:lang w:val="en-US" w:eastAsia="zh-CN"/>
        </w:rPr>
        <w:t>和</w:t>
      </w:r>
      <w:r>
        <w:rPr>
          <w:rFonts w:hint="eastAsia" w:ascii="宋体" w:hAnsi="宋体" w:cs="宋体"/>
          <w:color w:val="000000"/>
          <w:kern w:val="0"/>
          <w:sz w:val="24"/>
          <w:szCs w:val="24"/>
          <w:lang w:val="en-US" w:eastAsia="zh-CN"/>
        </w:rPr>
        <w:t>网络</w:t>
      </w:r>
      <w:r>
        <w:rPr>
          <w:rFonts w:hint="default" w:ascii="宋体" w:hAnsi="宋体" w:cs="宋体"/>
          <w:color w:val="000000"/>
          <w:kern w:val="0"/>
          <w:sz w:val="24"/>
          <w:szCs w:val="24"/>
          <w:lang w:val="en-US" w:eastAsia="zh-CN"/>
        </w:rPr>
        <w:t>视频，进一步理解本次主题团日活动的深刻内涵</w:t>
      </w:r>
      <w:r>
        <w:rPr>
          <w:rFonts w:hint="eastAsia"/>
          <w:sz w:val="24"/>
          <w:szCs w:val="24"/>
          <w:lang w:val="en-US" w:eastAsia="zh-CN"/>
        </w:rPr>
        <w:t>；</w:t>
      </w:r>
    </w:p>
    <w:p>
      <w:pPr>
        <w:numPr>
          <w:numId w:val="0"/>
        </w:numPr>
        <w:ind w:leftChars="0"/>
        <w:rPr>
          <w:rFonts w:hint="eastAsia"/>
          <w:sz w:val="24"/>
          <w:szCs w:val="24"/>
          <w:lang w:val="en-US" w:eastAsia="zh-CN"/>
        </w:rPr>
      </w:pPr>
      <w:r>
        <w:rPr>
          <w:rFonts w:hint="eastAsia"/>
          <w:sz w:val="24"/>
          <w:szCs w:val="24"/>
          <w:lang w:val="en-US" w:eastAsia="zh-CN"/>
        </w:rPr>
        <w:drawing>
          <wp:inline distT="0" distB="0" distL="114300" distR="114300">
            <wp:extent cx="5264150" cy="2806700"/>
            <wp:effectExtent l="0" t="0" r="6350" b="0"/>
            <wp:docPr id="3" name="图片 3" descr="无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无人"/>
                    <pic:cNvPicPr>
                      <a:picLocks noChangeAspect="1"/>
                    </pic:cNvPicPr>
                  </pic:nvPicPr>
                  <pic:blipFill>
                    <a:blip r:embed="rId4"/>
                    <a:stretch>
                      <a:fillRect/>
                    </a:stretch>
                  </pic:blipFill>
                  <pic:spPr>
                    <a:xfrm>
                      <a:off x="0" y="0"/>
                      <a:ext cx="5264150" cy="2806700"/>
                    </a:xfrm>
                    <a:prstGeom prst="rect">
                      <a:avLst/>
                    </a:prstGeom>
                  </pic:spPr>
                </pic:pic>
              </a:graphicData>
            </a:graphic>
          </wp:inline>
        </w:drawing>
      </w:r>
    </w:p>
    <w:p>
      <w:pPr>
        <w:numPr>
          <w:ilvl w:val="0"/>
          <w:numId w:val="1"/>
        </w:numPr>
        <w:ind w:left="0" w:leftChars="0" w:firstLine="0" w:firstLineChars="0"/>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曾雅蓝</w:t>
      </w:r>
      <w:r>
        <w:rPr>
          <w:rFonts w:hint="default" w:ascii="宋体" w:hAnsi="宋体" w:cs="宋体"/>
          <w:color w:val="000000"/>
          <w:kern w:val="0"/>
          <w:sz w:val="24"/>
          <w:szCs w:val="24"/>
          <w:lang w:val="en-US" w:eastAsia="zh-CN"/>
        </w:rPr>
        <w:t>同学利用</w:t>
      </w:r>
      <w:r>
        <w:rPr>
          <w:rFonts w:hint="eastAsia" w:ascii="宋体" w:hAnsi="宋体" w:cs="宋体"/>
          <w:color w:val="000000"/>
          <w:kern w:val="0"/>
          <w:sz w:val="24"/>
          <w:szCs w:val="24"/>
          <w:lang w:val="en-US" w:eastAsia="zh-CN"/>
        </w:rPr>
        <w:t>相关资料向大家</w:t>
      </w:r>
      <w:r>
        <w:rPr>
          <w:rFonts w:hint="default" w:ascii="宋体" w:hAnsi="宋体" w:cs="宋体"/>
          <w:color w:val="000000"/>
          <w:kern w:val="0"/>
          <w:sz w:val="24"/>
          <w:szCs w:val="24"/>
          <w:lang w:val="en-US" w:eastAsia="zh-CN"/>
        </w:rPr>
        <w:t>提出现实问题，引发大家思考</w:t>
      </w:r>
      <w:r>
        <w:rPr>
          <w:rFonts w:hint="eastAsia" w:ascii="宋体" w:hAnsi="宋体" w:cs="宋体"/>
          <w:color w:val="000000"/>
          <w:kern w:val="0"/>
          <w:sz w:val="24"/>
          <w:szCs w:val="24"/>
          <w:lang w:val="en-US" w:eastAsia="zh-CN"/>
        </w:rPr>
        <w:t>。她说道，我们青年人要坚定国家意志与政治理想，增强攻坚克难的信心与毅力，提升建设强大祖国的能力与素养，发扬斗争精神，增强斗争本领，真正把中华民族伟大复兴中国梦作为远大理想牢固树立起来，把走中国特色社会主义道路作为人生信念牢固确立起来，真正成长为全面建成小康社会的生力军和突击队，在实现国家强盛、民族复兴的接力奋斗中，绽放时代光彩，释放青春力量。</w:t>
      </w:r>
    </w:p>
    <w:p>
      <w:pPr>
        <w:numPr>
          <w:numId w:val="0"/>
        </w:numPr>
        <w:ind w:leftChars="0"/>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drawing>
          <wp:inline distT="0" distB="0" distL="114300" distR="114300">
            <wp:extent cx="5262880" cy="2846070"/>
            <wp:effectExtent l="0" t="0" r="7620" b="1143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5"/>
                    <a:stretch>
                      <a:fillRect/>
                    </a:stretch>
                  </pic:blipFill>
                  <pic:spPr>
                    <a:xfrm>
                      <a:off x="0" y="0"/>
                      <a:ext cx="5262880" cy="2846070"/>
                    </a:xfrm>
                    <a:prstGeom prst="rect">
                      <a:avLst/>
                    </a:prstGeom>
                  </pic:spPr>
                </pic:pic>
              </a:graphicData>
            </a:graphic>
          </wp:inline>
        </w:drawing>
      </w:r>
    </w:p>
    <w:p>
      <w:pPr>
        <w:numPr>
          <w:ilvl w:val="0"/>
          <w:numId w:val="1"/>
        </w:numPr>
        <w:ind w:left="0" w:leftChars="0" w:firstLine="0" w:firstLineChars="0"/>
        <w:rPr>
          <w:rFonts w:hint="eastAsia"/>
          <w:sz w:val="24"/>
          <w:szCs w:val="24"/>
          <w:lang w:val="en-US" w:eastAsia="zh-CN"/>
        </w:rPr>
      </w:pPr>
      <w:r>
        <w:rPr>
          <w:rFonts w:hint="eastAsia"/>
          <w:sz w:val="24"/>
          <w:szCs w:val="24"/>
          <w:lang w:val="en-US" w:eastAsia="zh-CN"/>
        </w:rPr>
        <w:t>团支书唐子薇对此次线上主题团日活动做出总结，并鼓励同学们去易班课群的相关话题下留言点赞。</w:t>
      </w:r>
    </w:p>
    <w:p>
      <w:pPr>
        <w:numPr>
          <w:numId w:val="0"/>
        </w:numPr>
        <w:ind w:leftChars="0"/>
        <w:rPr>
          <w:rFonts w:hint="eastAsia"/>
          <w:sz w:val="24"/>
          <w:szCs w:val="24"/>
          <w:lang w:val="en-US" w:eastAsia="zh-CN"/>
        </w:rPr>
      </w:pPr>
      <w:bookmarkStart w:id="0" w:name="_GoBack"/>
      <w:r>
        <w:rPr>
          <w:rFonts w:hint="eastAsia"/>
          <w:sz w:val="24"/>
          <w:szCs w:val="24"/>
          <w:lang w:val="en-US" w:eastAsia="zh-CN"/>
        </w:rPr>
        <w:drawing>
          <wp:inline distT="0" distB="0" distL="114300" distR="114300">
            <wp:extent cx="5273040" cy="3596005"/>
            <wp:effectExtent l="0" t="0" r="10160" b="10795"/>
            <wp:docPr id="5" name="图片 5" descr="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一"/>
                    <pic:cNvPicPr>
                      <a:picLocks noChangeAspect="1"/>
                    </pic:cNvPicPr>
                  </pic:nvPicPr>
                  <pic:blipFill>
                    <a:blip r:embed="rId6"/>
                    <a:stretch>
                      <a:fillRect/>
                    </a:stretch>
                  </pic:blipFill>
                  <pic:spPr>
                    <a:xfrm>
                      <a:off x="0" y="0"/>
                      <a:ext cx="5273040" cy="3596005"/>
                    </a:xfrm>
                    <a:prstGeom prst="rect">
                      <a:avLst/>
                    </a:prstGeom>
                  </pic:spPr>
                </pic:pic>
              </a:graphicData>
            </a:graphic>
          </wp:inline>
        </w:drawing>
      </w:r>
      <w:bookmarkEnd w:id="0"/>
    </w:p>
    <w:p>
      <w:pPr>
        <w:ind w:firstLine="480" w:firstLineChars="200"/>
        <w:rPr>
          <w:rFonts w:hint="eastAsia"/>
          <w:sz w:val="24"/>
          <w:szCs w:val="24"/>
          <w:lang w:val="en-US" w:eastAsia="zh-CN"/>
        </w:rPr>
      </w:pPr>
      <w:r>
        <w:rPr>
          <w:rFonts w:hint="eastAsia"/>
          <w:sz w:val="24"/>
          <w:szCs w:val="24"/>
          <w:lang w:val="en-US" w:eastAsia="zh-CN"/>
        </w:rPr>
        <w:t>会议在同学们的热烈讨论中圆满结束。</w:t>
      </w:r>
    </w:p>
    <w:p>
      <w:pPr>
        <w:rPr>
          <w:rFonts w:hint="eastAsia"/>
          <w:sz w:val="24"/>
          <w:szCs w:val="24"/>
          <w:lang w:val="en-US" w:eastAsia="zh-CN"/>
        </w:rPr>
      </w:pPr>
    </w:p>
    <w:p>
      <w:pPr>
        <w:ind w:firstLine="480" w:firstLineChars="200"/>
        <w:rPr>
          <w:rFonts w:hint="eastAsia" w:eastAsiaTheme="minorEastAsia"/>
          <w:sz w:val="24"/>
          <w:szCs w:val="24"/>
          <w:lang w:val="en-US" w:eastAsia="zh-CN"/>
        </w:rPr>
      </w:pPr>
      <w:r>
        <w:rPr>
          <w:rFonts w:hint="eastAsia"/>
          <w:sz w:val="24"/>
          <w:szCs w:val="24"/>
          <w:lang w:val="en-US" w:eastAsia="zh-CN"/>
        </w:rPr>
        <w:t>此次主题班会中，全体同学纷纷表态要把学习“四史” 作为自己成长成才的必修课，领悟其中蕴涵的勇气和智慧、创新和创造、激情和力量，保持对党的绝对忠诚，筑牢坚定正确的思想根基，磨炼坚强果敢的意志品格，培养直面困难挫折的无畏担当，砥砺奋勇争先的进取精神，秉持乐观向上的人生态度，在为国家、为人民建功立业中增长真学问，练就真本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741C07"/>
    <w:multiLevelType w:val="singleLevel"/>
    <w:tmpl w:val="E5741C0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2700B7"/>
    <w:rsid w:val="6B444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16228</dc:creator>
  <cp:lastModifiedBy>qzuser</cp:lastModifiedBy>
  <dcterms:modified xsi:type="dcterms:W3CDTF">2020-12-08T14:39:08Z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