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第63期党的发展对象培训班第二次小组讨论</w:t>
      </w:r>
    </w:p>
    <w:p>
      <w:pPr>
        <w:ind w:firstLine="3520" w:firstLineChars="1100"/>
        <w:rPr>
          <w:rFonts w:hint="eastAsia" w:ascii="仿宋" w:hAnsi="仿宋" w:eastAsia="仿宋" w:cs="仿宋"/>
          <w:sz w:val="32"/>
          <w:szCs w:val="32"/>
          <w:lang w:val="en-US" w:eastAsia="zh-CN"/>
        </w:rPr>
      </w:pPr>
    </w:p>
    <w:p>
      <w:pPr>
        <w:ind w:left="639" w:leftChars="152" w:hanging="320" w:hanging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学院：纺织与服装学院 年级与专业：17服装与服饰设计 姓名：谢政芸</w:t>
      </w:r>
    </w:p>
    <w:p>
      <w:pPr>
        <w:ind w:left="319" w:leftChars="152"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如果你被发展为中共党员，你将如何在大学生群体中发挥</w:t>
      </w:r>
      <w:bookmarkStart w:id="0" w:name="_GoBack"/>
      <w:bookmarkEnd w:id="0"/>
      <w:r>
        <w:rPr>
          <w:rFonts w:hint="eastAsia" w:ascii="仿宋" w:hAnsi="仿宋" w:eastAsia="仿宋" w:cs="仿宋"/>
          <w:sz w:val="32"/>
          <w:szCs w:val="32"/>
          <w:lang w:val="en-US" w:eastAsia="zh-CN"/>
        </w:rPr>
        <w:t>党员的先锋模范作用？</w:t>
      </w:r>
    </w:p>
    <w:p>
      <w:pPr>
        <w:ind w:firstLine="320" w:firstLineChars="100"/>
        <w:rPr>
          <w:rFonts w:hint="eastAsia" w:ascii="仿宋" w:hAnsi="仿宋" w:eastAsia="仿宋" w:cs="仿宋"/>
          <w:sz w:val="32"/>
          <w:szCs w:val="32"/>
          <w:lang w:val="en-US" w:eastAsia="zh-CN"/>
        </w:rPr>
      </w:pPr>
    </w:p>
    <w:p>
      <w:pPr>
        <w:rPr>
          <w:rFonts w:hint="eastAsia" w:ascii="仿宋" w:hAnsi="仿宋" w:eastAsia="仿宋" w:cs="仿宋"/>
          <w:sz w:val="44"/>
          <w:szCs w:val="44"/>
          <w:lang w:val="en-US" w:eastAsia="zh-CN"/>
        </w:rPr>
      </w:pPr>
      <w:r>
        <w:rPr>
          <w:rFonts w:hint="eastAsia" w:ascii="宋体" w:hAnsi="宋体" w:eastAsia="宋体" w:cs="宋体"/>
          <w:sz w:val="44"/>
          <w:szCs w:val="44"/>
          <w:lang w:val="en-US" w:eastAsia="zh-CN"/>
        </w:rPr>
        <w:t>一：</w:t>
      </w:r>
      <w:r>
        <w:rPr>
          <w:rFonts w:hint="eastAsia" w:ascii="仿宋" w:hAnsi="仿宋" w:eastAsia="仿宋" w:cs="仿宋"/>
          <w:sz w:val="44"/>
          <w:szCs w:val="44"/>
          <w:lang w:val="en-US" w:eastAsia="zh-CN"/>
        </w:rPr>
        <w:t>填空题：</w:t>
      </w:r>
    </w:p>
    <w:p>
      <w:pPr>
        <w:numPr>
          <w:ilvl w:val="0"/>
          <w:numId w:val="0"/>
        </w:num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中国共产党人的初心和使命是：__、_。</w:t>
      </w:r>
    </w:p>
    <w:p>
      <w:pPr>
        <w:numPr>
          <w:ilvl w:val="0"/>
          <w:numId w:val="0"/>
        </w:numPr>
        <w:ind w:firstLine="320" w:firstLineChars="1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答：</w:t>
      </w:r>
      <w:r>
        <w:rPr>
          <w:rFonts w:hint="eastAsia" w:ascii="仿宋" w:hAnsi="仿宋" w:eastAsia="仿宋" w:cs="仿宋"/>
          <w:b w:val="0"/>
          <w:bCs w:val="0"/>
          <w:sz w:val="32"/>
          <w:szCs w:val="32"/>
        </w:rPr>
        <w:t>为中国人民谋幸福、为中华民族谋复兴</w:t>
      </w:r>
      <w:r>
        <w:rPr>
          <w:rFonts w:hint="eastAsia" w:ascii="仿宋" w:hAnsi="仿宋" w:eastAsia="仿宋" w:cs="仿宋"/>
          <w:b w:val="0"/>
          <w:bCs w:val="0"/>
          <w:sz w:val="32"/>
          <w:szCs w:val="32"/>
        </w:rPr>
        <w:br w:type="textWrapping"/>
      </w:r>
      <w:r>
        <w:rPr>
          <w:rFonts w:hint="eastAsia" w:ascii="仿宋" w:hAnsi="仿宋" w:eastAsia="仿宋" w:cs="仿宋"/>
          <w:b w:val="0"/>
          <w:bCs w:val="0"/>
          <w:sz w:val="32"/>
          <w:szCs w:val="32"/>
        </w:rPr>
        <w:t>2.发展党员工作的指导方针是: </w:t>
      </w:r>
      <w:r>
        <w:rPr>
          <w:rFonts w:hint="eastAsia" w:ascii="仿宋" w:hAnsi="仿宋" w:eastAsia="仿宋" w:cs="仿宋"/>
          <w:b w:val="0"/>
          <w:bCs w:val="0"/>
          <w:sz w:val="32"/>
          <w:szCs w:val="32"/>
          <w:lang w:val="en-US" w:eastAsia="zh-CN"/>
        </w:rPr>
        <w:t>_。</w:t>
      </w:r>
    </w:p>
    <w:p>
      <w:pPr>
        <w:numPr>
          <w:ilvl w:val="0"/>
          <w:numId w:val="0"/>
        </w:numPr>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答：</w:t>
      </w:r>
      <w:r>
        <w:rPr>
          <w:rFonts w:hint="eastAsia" w:ascii="仿宋" w:hAnsi="仿宋" w:eastAsia="仿宋" w:cs="仿宋"/>
          <w:b w:val="0"/>
          <w:bCs w:val="0"/>
          <w:sz w:val="32"/>
          <w:szCs w:val="32"/>
        </w:rPr>
        <w:t>坚持标准 ,保证质量,改善结构,慎重发展。</w:t>
      </w:r>
    </w:p>
    <w:p>
      <w:pPr>
        <w:numPr>
          <w:ilvl w:val="0"/>
          <w:numId w:val="0"/>
        </w:numPr>
        <w:rPr>
          <w:rFonts w:hint="eastAsia" w:ascii="仿宋" w:hAnsi="仿宋" w:eastAsia="仿宋" w:cs="仿宋"/>
          <w:b/>
          <w:bCs/>
          <w:sz w:val="32"/>
          <w:szCs w:val="32"/>
        </w:rPr>
      </w:pPr>
    </w:p>
    <w:p>
      <w:pPr>
        <w:numPr>
          <w:ilvl w:val="0"/>
          <w:numId w:val="0"/>
        </w:numPr>
        <w:rPr>
          <w:rFonts w:hint="eastAsia" w:ascii="仿宋" w:hAnsi="仿宋" w:eastAsia="仿宋" w:cs="仿宋"/>
          <w:sz w:val="44"/>
          <w:szCs w:val="44"/>
          <w:lang w:val="en-US" w:eastAsia="zh-CN"/>
        </w:rPr>
      </w:pPr>
      <w:r>
        <w:rPr>
          <w:rFonts w:hint="eastAsia" w:ascii="宋体" w:hAnsi="宋体" w:eastAsia="宋体" w:cs="宋体"/>
          <w:sz w:val="44"/>
          <w:szCs w:val="44"/>
          <w:lang w:val="en-US" w:eastAsia="zh-CN"/>
        </w:rPr>
        <w:t>二：</w:t>
      </w:r>
      <w:r>
        <w:rPr>
          <w:rFonts w:hint="eastAsia" w:ascii="仿宋" w:hAnsi="仿宋" w:eastAsia="仿宋" w:cs="仿宋"/>
          <w:sz w:val="44"/>
          <w:szCs w:val="44"/>
          <w:lang w:val="en-US" w:eastAsia="zh-CN"/>
        </w:rPr>
        <w:t>简答题：</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44"/>
          <w:szCs w:val="44"/>
          <w:lang w:val="en-US" w:eastAsia="zh-CN"/>
        </w:rPr>
        <w:t>.</w:t>
      </w:r>
      <w:r>
        <w:rPr>
          <w:rFonts w:hint="eastAsia" w:ascii="仿宋" w:hAnsi="仿宋" w:eastAsia="仿宋" w:cs="仿宋"/>
          <w:sz w:val="32"/>
          <w:szCs w:val="32"/>
        </w:rPr>
        <w:t>大学生党员发挥先锋模范作用中存在的问题有哪些?</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答：</w:t>
      </w:r>
      <w:r>
        <w:rPr>
          <w:rFonts w:hint="eastAsia" w:ascii="仿宋" w:hAnsi="仿宋" w:eastAsia="仿宋" w:cs="仿宋"/>
          <w:sz w:val="32"/>
          <w:szCs w:val="32"/>
        </w:rPr>
        <w:t>(1)价值观发生变化，入党动机不纯</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(2)共产主义信念减弱、易受外界不良影响的干扰</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(3)不能以共产党员的身份严格要求自己</w:t>
      </w:r>
      <w:r>
        <w:rPr>
          <w:rFonts w:hint="eastAsia" w:ascii="仿宋" w:hAnsi="仿宋" w:eastAsia="仿宋" w:cs="仿宋"/>
          <w:sz w:val="32"/>
          <w:szCs w:val="32"/>
          <w:lang w:eastAsia="zh-CN"/>
        </w:rPr>
        <w:t>。</w:t>
      </w:r>
      <w:r>
        <w:rPr>
          <w:rFonts w:hint="eastAsia" w:ascii="仿宋" w:hAnsi="仿宋" w:eastAsia="仿宋" w:cs="仿宋"/>
          <w:sz w:val="32"/>
          <w:szCs w:val="32"/>
        </w:rPr>
        <w:t> </w:t>
      </w:r>
    </w:p>
    <w:p>
      <w:pPr>
        <w:numPr>
          <w:ilvl w:val="0"/>
          <w:numId w:val="1"/>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基层党组织建设薄弱，没有形成合力</w:t>
      </w:r>
      <w:r>
        <w:rPr>
          <w:rFonts w:hint="eastAsia" w:ascii="仿宋" w:hAnsi="仿宋" w:eastAsia="仿宋" w:cs="仿宋"/>
          <w:sz w:val="32"/>
          <w:szCs w:val="32"/>
          <w:lang w:eastAsia="zh-CN"/>
        </w:rPr>
        <w:t>。</w:t>
      </w:r>
    </w:p>
    <w:p>
      <w:pPr>
        <w:numPr>
          <w:ilvl w:val="0"/>
          <w:numId w:val="2"/>
        </w:numPr>
        <w:rPr>
          <w:rFonts w:hint="eastAsia" w:ascii="仿宋" w:hAnsi="仿宋" w:eastAsia="仿宋" w:cs="仿宋"/>
          <w:sz w:val="32"/>
          <w:szCs w:val="32"/>
        </w:rPr>
      </w:pPr>
      <w:r>
        <w:rPr>
          <w:rFonts w:hint="eastAsia" w:ascii="仿宋" w:hAnsi="仿宋" w:eastAsia="仿宋" w:cs="仿宋"/>
          <w:sz w:val="32"/>
          <w:szCs w:val="32"/>
        </w:rPr>
        <w:t>充分发挥大学生党员先锋模范作用的主要途径有哪些?</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答：</w:t>
      </w:r>
      <w:r>
        <w:rPr>
          <w:rFonts w:hint="eastAsia" w:ascii="仿宋" w:hAnsi="仿宋" w:eastAsia="仿宋" w:cs="仿宋"/>
          <w:sz w:val="32"/>
          <w:szCs w:val="32"/>
        </w:rPr>
        <w:t>(1)切实增强大学生党员综合素质</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2)加强大学生党员主体地位建设</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(3)增强基层党组织战斗堡垒作用</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(4)加强党内、党外对大学生党员发挥先锋模范作用的监督。</w:t>
      </w:r>
    </w:p>
    <w:p>
      <w:pPr>
        <w:numPr>
          <w:ilvl w:val="0"/>
          <w:numId w:val="2"/>
        </w:numPr>
        <w:jc w:val="left"/>
        <w:rPr>
          <w:rFonts w:hint="eastAsia" w:ascii="仿宋" w:hAnsi="仿宋" w:eastAsia="仿宋" w:cs="仿宋"/>
          <w:sz w:val="32"/>
          <w:szCs w:val="32"/>
          <w:lang w:eastAsia="zh-CN"/>
        </w:rPr>
      </w:pPr>
      <w:r>
        <w:rPr>
          <w:rFonts w:hint="eastAsia" w:ascii="仿宋" w:hAnsi="仿宋" w:eastAsia="仿宋" w:cs="仿宋"/>
          <w:sz w:val="32"/>
          <w:szCs w:val="32"/>
        </w:rPr>
        <w:t>如何端正入党动机,发挥党员先锋模范作用</w:t>
      </w:r>
      <w:r>
        <w:rPr>
          <w:rFonts w:hint="eastAsia" w:ascii="仿宋" w:hAnsi="仿宋" w:eastAsia="仿宋" w:cs="仿宋"/>
          <w:sz w:val="32"/>
          <w:szCs w:val="32"/>
          <w:lang w:val="en-US"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答: </w:t>
      </w:r>
      <w:r>
        <w:rPr>
          <w:rFonts w:hint="eastAsia" w:ascii="仿宋" w:hAnsi="仿宋" w:eastAsia="仿宋" w:cs="仿宋"/>
          <w:sz w:val="32"/>
          <w:szCs w:val="32"/>
        </w:rPr>
        <w:t>（1）首先我要加强以党章为主内容的学习，包括党的理想、宗旨的学习，党的纲领和社会主义初级阶段基本路线，马列主义、毛泽东思想和邓小平理论和“三个代表”重要思想的学习，党员义务和权利的学习，通过学习进一步提高自己的思想政治觉悟。</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（2）其次我要做党的路线方针、政策的关心者和拥护者。其次我要做党的路线方针、政策的关心者和拥护者。在日常生活中我会积极地关心时事政治，可以真切的感受到党的决策的正确和其带给我我们的好处。</w:t>
      </w:r>
    </w:p>
    <w:p>
      <w:pPr>
        <w:numPr>
          <w:ilvl w:val="0"/>
          <w:numId w:val="0"/>
        </w:numPr>
        <w:rPr>
          <w:rFonts w:hint="eastAsia" w:ascii="仿宋" w:hAnsi="仿宋" w:eastAsia="仿宋" w:cs="仿宋"/>
          <w:sz w:val="32"/>
          <w:szCs w:val="32"/>
          <w:lang w:eastAsia="zh-CN"/>
        </w:rPr>
      </w:pPr>
    </w:p>
    <w:p>
      <w:pPr>
        <w:numPr>
          <w:ilvl w:val="0"/>
          <w:numId w:val="0"/>
        </w:numPr>
        <w:ind w:leftChars="0"/>
        <w:rPr>
          <w:rFonts w:hint="eastAsia" w:ascii="仿宋" w:hAnsi="仿宋" w:eastAsia="仿宋" w:cs="仿宋"/>
          <w:sz w:val="32"/>
          <w:szCs w:val="32"/>
        </w:rPr>
      </w:pPr>
      <w:r>
        <w:rPr>
          <w:rFonts w:hint="eastAsia" w:ascii="仿宋" w:hAnsi="仿宋" w:eastAsia="仿宋" w:cs="仿宋"/>
          <w:sz w:val="44"/>
          <w:szCs w:val="44"/>
          <w:lang w:val="en-US" w:eastAsia="zh-CN"/>
        </w:rPr>
        <w:t>三：</w:t>
      </w:r>
      <w:r>
        <w:rPr>
          <w:rFonts w:hint="eastAsia" w:ascii="仿宋" w:hAnsi="仿宋" w:eastAsia="仿宋" w:cs="仿宋"/>
          <w:sz w:val="44"/>
          <w:szCs w:val="44"/>
        </w:rPr>
        <w:t>论述题:</w:t>
      </w:r>
      <w:r>
        <w:rPr>
          <w:rFonts w:ascii="宋体" w:hAnsi="宋体" w:eastAsia="宋体" w:cs="宋体"/>
          <w:sz w:val="24"/>
          <w:szCs w:val="24"/>
        </w:rPr>
        <w:br w:type="textWrapping"/>
      </w:r>
      <w:r>
        <w:rPr>
          <w:rFonts w:ascii="宋体" w:hAnsi="宋体" w:eastAsia="宋体" w:cs="宋体"/>
          <w:sz w:val="24"/>
          <w:szCs w:val="24"/>
        </w:rPr>
        <w:br w:type="textWrapping"/>
      </w:r>
      <w:r>
        <w:rPr>
          <w:rFonts w:hint="eastAsia" w:ascii="仿宋" w:hAnsi="仿宋" w:eastAsia="仿宋" w:cs="仿宋"/>
          <w:sz w:val="32"/>
          <w:szCs w:val="32"/>
        </w:rPr>
        <w:t>6.结合自身实际，谈一谈作为一名大学生党员主要从哪几个个方面充分发挥先锋模范作用?</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答：(</w:t>
      </w:r>
      <w:r>
        <w:rPr>
          <w:rFonts w:hint="eastAsia" w:ascii="仿宋" w:hAnsi="仿宋" w:eastAsia="仿宋" w:cs="仿宋"/>
          <w:sz w:val="32"/>
          <w:szCs w:val="32"/>
        </w:rPr>
        <w:t>1)提高政治觉悟，增强党性修养</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2)提高品德修养，全心全意为人民服务</w:t>
      </w:r>
      <w:r>
        <w:rPr>
          <w:rFonts w:hint="eastAsia" w:ascii="仿宋" w:hAnsi="仿宋" w:eastAsia="仿宋" w:cs="仿宋"/>
          <w:sz w:val="32"/>
          <w:szCs w:val="32"/>
          <w:lang w:eastAsia="zh-CN"/>
        </w:rPr>
        <w:t>。</w:t>
      </w:r>
    </w:p>
    <w:p>
      <w:pPr>
        <w:numPr>
          <w:ilvl w:val="0"/>
          <w:numId w:val="0"/>
        </w:numPr>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外化较高的政治觉悟和高尚的品德修养主要体现</w:t>
      </w:r>
      <w:r>
        <w:rPr>
          <w:rFonts w:hint="eastAsia" w:ascii="仿宋" w:hAnsi="仿宋" w:eastAsia="仿宋" w:cs="仿宋"/>
          <w:sz w:val="32"/>
          <w:szCs w:val="32"/>
          <w:lang w:val="en-US" w:eastAsia="zh-CN"/>
        </w:rPr>
        <w:t>在</w:t>
      </w:r>
      <w:r>
        <w:rPr>
          <w:rFonts w:hint="eastAsia" w:ascii="仿宋" w:hAnsi="仿宋" w:eastAsia="仿宋" w:cs="仿宋"/>
          <w:sz w:val="32"/>
          <w:szCs w:val="32"/>
        </w:rPr>
        <w:t>榜样性、骨干性、纽带性和先导性等几个方面。</w:t>
      </w:r>
    </w:p>
    <w:p>
      <w:pPr>
        <w:numPr>
          <w:ilvl w:val="0"/>
          <w:numId w:val="0"/>
        </w:numPr>
        <w:ind w:leftChars="0"/>
        <w:jc w:val="left"/>
        <w:rPr>
          <w:rFonts w:hint="eastAsia" w:ascii="仿宋" w:hAnsi="仿宋" w:eastAsia="仿宋" w:cs="仿宋"/>
          <w:sz w:val="32"/>
          <w:szCs w:val="32"/>
          <w:lang w:eastAsia="zh-CN"/>
        </w:rPr>
      </w:pPr>
      <w:r>
        <w:rPr>
          <w:rFonts w:hint="eastAsia" w:ascii="仿宋" w:hAnsi="仿宋" w:eastAsia="仿宋" w:cs="仿宋"/>
          <w:sz w:val="32"/>
          <w:szCs w:val="32"/>
        </w:rPr>
        <w:t>7.论述结合自己的学习及工作，谈谈如何在工作学习中发挥先锋模范作用，做一名合格的打学生党员?</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答：</w:t>
      </w:r>
      <w:r>
        <w:rPr>
          <w:rFonts w:hint="eastAsia" w:ascii="仿宋" w:hAnsi="仿宋" w:eastAsia="仿宋" w:cs="仿宋"/>
          <w:sz w:val="32"/>
          <w:szCs w:val="32"/>
        </w:rPr>
        <w:t>(1)大学生党员素养亟待加强《中国共产党章程》对党员的要求胡锦涛总书记建党90周年讲话对青年的要求大学生入党积极分子中的不良现象</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(2)如何成为一名合格的大学生党员</w:t>
      </w:r>
      <w:r>
        <w:rPr>
          <w:rFonts w:hint="eastAsia" w:ascii="仿宋" w:hAnsi="仿宋" w:eastAsia="仿宋" w:cs="仿宋"/>
          <w:sz w:val="32"/>
          <w:szCs w:val="32"/>
          <w:lang w:eastAsia="zh-CN"/>
        </w:rPr>
        <w:t>，</w:t>
      </w:r>
      <w:r>
        <w:rPr>
          <w:rFonts w:hint="eastAsia" w:ascii="仿宋" w:hAnsi="仿宋" w:eastAsia="仿宋" w:cs="仿宋"/>
          <w:sz w:val="32"/>
          <w:szCs w:val="32"/>
        </w:rPr>
        <w:t>首先做一名合格的大学生必须端正入党动机必须按照党员的标准严格要求自己以实际行动争取早日入党</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(3)严格履行党章规定的入党手续</w:t>
      </w:r>
      <w:r>
        <w:rPr>
          <w:rFonts w:hint="eastAsia" w:ascii="仿宋" w:hAnsi="仿宋" w:eastAsia="仿宋" w:cs="仿宋"/>
          <w:sz w:val="32"/>
          <w:szCs w:val="32"/>
          <w:lang w:eastAsia="zh-CN"/>
        </w:rPr>
        <w:t>，</w:t>
      </w:r>
      <w:r>
        <w:rPr>
          <w:rFonts w:hint="eastAsia" w:ascii="仿宋" w:hAnsi="仿宋" w:eastAsia="仿宋" w:cs="仿宋"/>
          <w:sz w:val="32"/>
          <w:szCs w:val="32"/>
        </w:rPr>
        <w:t>严格履行入党手续是党组织做好发展党员工作的重要环节</w:t>
      </w:r>
      <w:r>
        <w:rPr>
          <w:rFonts w:hint="eastAsia" w:ascii="仿宋" w:hAnsi="仿宋" w:eastAsia="仿宋" w:cs="仿宋"/>
          <w:sz w:val="32"/>
          <w:szCs w:val="32"/>
          <w:lang w:eastAsia="zh-CN"/>
        </w:rPr>
        <w:t>，</w:t>
      </w:r>
      <w:r>
        <w:rPr>
          <w:rFonts w:hint="eastAsia" w:ascii="仿宋" w:hAnsi="仿宋" w:eastAsia="仿宋" w:cs="仿宋"/>
          <w:sz w:val="32"/>
          <w:szCs w:val="32"/>
        </w:rPr>
        <w:t>入党需要履行的手续</w:t>
      </w:r>
      <w:r>
        <w:rPr>
          <w:rFonts w:hint="eastAsia" w:ascii="仿宋" w:hAnsi="仿宋" w:eastAsia="仿宋" w:cs="仿宋"/>
          <w:sz w:val="32"/>
          <w:szCs w:val="32"/>
        </w:rPr>
        <w:br w:type="textWrapping"/>
      </w:r>
      <w:r>
        <w:rPr>
          <w:rFonts w:hint="eastAsia" w:ascii="仿宋" w:hAnsi="仿宋" w:eastAsia="仿宋" w:cs="仿宋"/>
          <w:sz w:val="32"/>
          <w:szCs w:val="32"/>
        </w:rPr>
        <w:t>填写入党材料应注意的事项发展党员工作流程</w:t>
      </w:r>
      <w:r>
        <w:rPr>
          <w:rFonts w:hint="eastAsia" w:ascii="仿宋" w:hAnsi="仿宋" w:eastAsia="仿宋" w:cs="仿宋"/>
          <w:sz w:val="32"/>
          <w:szCs w:val="32"/>
          <w:lang w:eastAsia="zh-CN"/>
        </w:rPr>
        <w:t>。</w:t>
      </w:r>
    </w:p>
    <w:p>
      <w:pPr>
        <w:numPr>
          <w:ilvl w:val="0"/>
          <w:numId w:val="0"/>
        </w:numPr>
        <w:ind w:leftChars="0"/>
        <w:jc w:val="left"/>
        <w:rPr>
          <w:rFonts w:hint="eastAsia" w:ascii="仿宋" w:hAnsi="仿宋" w:eastAsia="仿宋" w:cs="仿宋"/>
          <w:sz w:val="32"/>
          <w:szCs w:val="32"/>
          <w:lang w:eastAsia="zh-CN"/>
        </w:rPr>
      </w:pPr>
    </w:p>
    <w:p>
      <w:pPr>
        <w:numPr>
          <w:ilvl w:val="0"/>
          <w:numId w:val="0"/>
        </w:numPr>
        <w:jc w:val="left"/>
        <w:rPr>
          <w:rFonts w:hint="eastAsia" w:ascii="仿宋" w:hAnsi="仿宋" w:eastAsia="仿宋" w:cs="仿宋"/>
          <w:sz w:val="32"/>
          <w:szCs w:val="32"/>
          <w:lang w:eastAsia="zh-CN"/>
        </w:rPr>
      </w:pPr>
      <w:r>
        <w:rPr>
          <w:rFonts w:hint="eastAsia" w:ascii="宋体" w:hAnsi="宋体" w:eastAsia="宋体" w:cs="宋体"/>
          <w:sz w:val="44"/>
          <w:szCs w:val="44"/>
          <w:lang w:val="en-US" w:eastAsia="zh-CN"/>
        </w:rPr>
        <w:t>四：</w:t>
      </w:r>
      <w:r>
        <w:rPr>
          <w:rFonts w:hint="eastAsia" w:ascii="仿宋" w:hAnsi="仿宋" w:eastAsia="仿宋" w:cs="仿宋"/>
          <w:sz w:val="44"/>
          <w:szCs w:val="44"/>
        </w:rPr>
        <w:t>判断题</w:t>
      </w:r>
      <w:r>
        <w:rPr>
          <w:rFonts w:hint="eastAsia" w:ascii="仿宋" w:hAnsi="仿宋" w:eastAsia="仿宋" w:cs="仿宋"/>
          <w:sz w:val="44"/>
          <w:szCs w:val="44"/>
          <w:lang w:eastAsia="zh-CN"/>
        </w:rPr>
        <w:t>：</w:t>
      </w:r>
      <w:r>
        <w:rPr>
          <w:rFonts w:ascii="宋体" w:hAnsi="宋体" w:eastAsia="宋体" w:cs="宋体"/>
          <w:sz w:val="24"/>
          <w:szCs w:val="24"/>
        </w:rPr>
        <w:br w:type="textWrapping"/>
      </w:r>
      <w:r>
        <w:rPr>
          <w:rFonts w:hint="eastAsia" w:ascii="仿宋" w:hAnsi="仿宋" w:eastAsia="仿宋" w:cs="仿宋"/>
          <w:sz w:val="32"/>
          <w:szCs w:val="32"/>
        </w:rPr>
        <w:t>8.入党以后，才能发挥一个共产党员应有的作用，从而保证党的先进性和纯洁性，增强党的战斗力。</w:t>
      </w:r>
      <w:r>
        <w:rPr>
          <w:rFonts w:hint="eastAsia" w:ascii="仿宋" w:hAnsi="仿宋" w:eastAsia="仿宋" w:cs="仿宋"/>
          <w:sz w:val="32"/>
          <w:szCs w:val="32"/>
        </w:rPr>
        <w:br w:type="textWrapping"/>
      </w:r>
      <w:r>
        <w:rPr>
          <w:rFonts w:hint="eastAsia" w:ascii="仿宋" w:hAnsi="仿宋" w:eastAsia="仿宋" w:cs="仿宋"/>
          <w:sz w:val="32"/>
          <w:szCs w:val="32"/>
        </w:rPr>
        <w:t>答案：正确</w:t>
      </w:r>
      <w:r>
        <w:rPr>
          <w:rFonts w:hint="eastAsia" w:ascii="仿宋" w:hAnsi="仿宋" w:eastAsia="仿宋" w:cs="仿宋"/>
          <w:sz w:val="32"/>
          <w:szCs w:val="32"/>
          <w:lang w:eastAsia="zh-CN"/>
        </w:rPr>
        <w:t>。</w:t>
      </w:r>
      <w:r>
        <w:rPr>
          <w:rFonts w:ascii="宋体" w:hAnsi="宋体" w:eastAsia="宋体" w:cs="宋体"/>
          <w:sz w:val="24"/>
          <w:szCs w:val="24"/>
        </w:rPr>
        <w:br w:type="textWrapping"/>
      </w:r>
      <w:r>
        <w:rPr>
          <w:rFonts w:hint="eastAsia" w:ascii="仿宋" w:hAnsi="仿宋" w:eastAsia="仿宋" w:cs="仿宋"/>
          <w:sz w:val="32"/>
          <w:szCs w:val="32"/>
        </w:rPr>
        <w:t>9.党员的先锋模范作用体现在带头作用、骨干作用、桥梁作用这三个方面。</w:t>
      </w:r>
      <w:r>
        <w:rPr>
          <w:rFonts w:hint="eastAsia" w:ascii="仿宋" w:hAnsi="仿宋" w:eastAsia="仿宋" w:cs="仿宋"/>
          <w:sz w:val="32"/>
          <w:szCs w:val="32"/>
        </w:rPr>
        <w:br w:type="textWrapping"/>
      </w:r>
      <w:r>
        <w:rPr>
          <w:rFonts w:hint="eastAsia" w:ascii="仿宋" w:hAnsi="仿宋" w:eastAsia="仿宋" w:cs="仿宋"/>
          <w:sz w:val="32"/>
          <w:szCs w:val="32"/>
        </w:rPr>
        <w:t>答案：正确</w:t>
      </w:r>
      <w:r>
        <w:rPr>
          <w:rFonts w:hint="eastAsia" w:ascii="仿宋" w:hAnsi="仿宋" w:eastAsia="仿宋" w:cs="仿宋"/>
          <w:sz w:val="32"/>
          <w:szCs w:val="32"/>
        </w:rPr>
        <w:br w:type="textWrapping"/>
      </w:r>
      <w:r>
        <w:rPr>
          <w:rFonts w:hint="eastAsia" w:ascii="仿宋" w:hAnsi="仿宋" w:eastAsia="仿宋" w:cs="仿宋"/>
          <w:sz w:val="32"/>
          <w:szCs w:val="32"/>
        </w:rPr>
        <w:t>10.党员是构成党组织的细胞。党员充分发挥先锋模范作用是党的先进性的集中体现和重要基础。</w:t>
      </w:r>
      <w:r>
        <w:rPr>
          <w:rFonts w:hint="eastAsia" w:ascii="仿宋" w:hAnsi="仿宋" w:eastAsia="仿宋" w:cs="仿宋"/>
          <w:sz w:val="32"/>
          <w:szCs w:val="32"/>
        </w:rPr>
        <w:br w:type="textWrapping"/>
      </w:r>
      <w:r>
        <w:rPr>
          <w:rFonts w:hint="eastAsia" w:ascii="仿宋" w:hAnsi="仿宋" w:eastAsia="仿宋" w:cs="仿宋"/>
          <w:sz w:val="32"/>
          <w:szCs w:val="32"/>
        </w:rPr>
        <w:t>答案：正确</w:t>
      </w:r>
    </w:p>
    <w:p>
      <w:pPr>
        <w:numPr>
          <w:ilvl w:val="0"/>
          <w:numId w:val="0"/>
        </w:numPr>
        <w:rPr>
          <w:rFonts w:hint="eastAsia" w:ascii="仿宋" w:hAnsi="仿宋" w:eastAsia="仿宋" w:cs="仿宋"/>
          <w:sz w:val="32"/>
          <w:szCs w:val="32"/>
          <w:lang w:val="en-US" w:eastAsia="zh-CN"/>
        </w:rPr>
      </w:pPr>
    </w:p>
    <w:p>
      <w:pPr>
        <w:numPr>
          <w:ilvl w:val="0"/>
          <w:numId w:val="0"/>
        </w:numPr>
        <w:ind w:firstLine="320" w:firstLineChars="100"/>
        <w:rPr>
          <w:rFonts w:hint="eastAsia" w:ascii="仿宋" w:hAnsi="仿宋" w:eastAsia="仿宋" w:cs="仿宋"/>
          <w:sz w:val="32"/>
          <w:szCs w:val="32"/>
          <w:lang w:val="en-US" w:eastAsia="zh-CN"/>
        </w:rPr>
      </w:pPr>
    </w:p>
    <w:p>
      <w:pPr>
        <w:numPr>
          <w:ilvl w:val="0"/>
          <w:numId w:val="0"/>
        </w:numPr>
        <w:rPr>
          <w:rFonts w:hint="eastAsia" w:ascii="仿宋" w:hAnsi="仿宋" w:eastAsia="仿宋" w:cs="仿宋"/>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8705C7"/>
    <w:multiLevelType w:val="singleLevel"/>
    <w:tmpl w:val="DC8705C7"/>
    <w:lvl w:ilvl="0" w:tentative="0">
      <w:start w:val="4"/>
      <w:numFmt w:val="decimal"/>
      <w:lvlText w:val="%1."/>
      <w:lvlJc w:val="left"/>
      <w:pPr>
        <w:tabs>
          <w:tab w:val="left" w:pos="312"/>
        </w:tabs>
      </w:pPr>
    </w:lvl>
  </w:abstractNum>
  <w:abstractNum w:abstractNumId="1">
    <w:nsid w:val="64B8CB00"/>
    <w:multiLevelType w:val="singleLevel"/>
    <w:tmpl w:val="64B8CB00"/>
    <w:lvl w:ilvl="0" w:tentative="0">
      <w:start w:val="4"/>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0C057A92"/>
    <w:rsid w:val="1ABB250E"/>
    <w:rsid w:val="370A1BAE"/>
    <w:rsid w:val="46FC2B97"/>
    <w:rsid w:val="5EC56714"/>
    <w:rsid w:val="5F91214A"/>
    <w:rsid w:val="73EE1860"/>
    <w:rsid w:val="74EF1B6E"/>
    <w:rsid w:val="7776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cp:lastModifiedBy>
  <dcterms:modified xsi:type="dcterms:W3CDTF">2020-11-08T14:27:54Z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