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right="0" w:firstLine="900" w:firstLineChars="300"/>
        <w:rPr>
          <w:rFonts w:hint="default" w:ascii="微软雅黑" w:hAnsi="微软雅黑" w:eastAsia="微软雅黑" w:cs="微软雅黑"/>
          <w:b w:val="0"/>
          <w:i w:val="0"/>
          <w:caps w:val="0"/>
          <w:color w:val="212121"/>
          <w:spacing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212121"/>
          <w:spacing w:val="0"/>
          <w:sz w:val="30"/>
          <w:szCs w:val="30"/>
          <w:lang w:val="en-US" w:eastAsia="zh-CN"/>
        </w:rPr>
        <w:t>第63期党的发展对象培训班第二次小组讨论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rPr>
          <w:rFonts w:hint="default" w:ascii="微软雅黑" w:hAnsi="微软雅黑" w:eastAsia="微软雅黑" w:cs="微软雅黑"/>
          <w:b w:val="0"/>
          <w:i w:val="0"/>
          <w:caps w:val="0"/>
          <w:color w:val="212121"/>
          <w:spacing w:val="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12121"/>
          <w:spacing w:val="0"/>
          <w:sz w:val="24"/>
          <w:szCs w:val="24"/>
          <w:lang w:val="en-US" w:eastAsia="zh-CN"/>
        </w:rPr>
        <w:t>学院：陈守仁商学院     年纪与专业：18级文化产业管理   姓名：王永丽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b w:val="0"/>
          <w:i w:val="0"/>
          <w:caps w:val="0"/>
          <w:color w:val="212121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12121"/>
          <w:spacing w:val="0"/>
          <w:sz w:val="22"/>
          <w:szCs w:val="22"/>
        </w:rPr>
        <w:t>如果你被发展为中共党员，你将如何在大学生群体中发挥党员的先锋模范作用？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首先</w:t>
      </w:r>
      <w:r>
        <w:rPr>
          <w:rFonts w:hint="eastAsia" w:ascii="宋体" w:hAnsi="宋体" w:eastAsia="宋体" w:cs="宋体"/>
          <w:sz w:val="28"/>
          <w:szCs w:val="28"/>
        </w:rPr>
        <w:t>大学生</w:t>
      </w: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8"/>
          <w:szCs w:val="28"/>
        </w:rPr>
        <w:t>中共党员</w:t>
      </w:r>
      <w:r>
        <w:rPr>
          <w:rFonts w:hint="eastAsia" w:ascii="宋体" w:hAnsi="宋体" w:eastAsia="宋体" w:cs="宋体"/>
          <w:sz w:val="28"/>
          <w:szCs w:val="28"/>
        </w:rPr>
        <w:t>要刻苦学习，努力掌握先进的科学知识。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树立正确的学习态度，具有明确的学习目标。学习是自己的任务和责任，不能偷懒或者拖累他人，为大学生挣得一份荣誉。热爱所学专业，专业思想巩固。自觉遵守校规校纪，考风考纪。坚持在真理中检验自己的学习成绩，不作弊而且更要教育和引导他人诚实考试。具有良好的生活习惯，是具有高效率学习能力的前提和基础。勤于思考，掌握更多的知识和技能。通过学风建设，建立浓厚的学习、学术氛围和生动活泼、健康上进的校园风气，同时有助于帮助广大学生树立起积极、健康、科学的学习观念，理论联系实际，促进学生德智体美全面发展，促使综合素质提高，培养具有扎实的专业知识、良好的专业技能、一定的科研能力、素质全面的大学生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大学生</w:t>
      </w: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8"/>
          <w:szCs w:val="28"/>
        </w:rPr>
        <w:t>中共党员</w:t>
      </w: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8"/>
          <w:szCs w:val="28"/>
          <w:lang w:val="en-US" w:eastAsia="zh-CN"/>
        </w:rPr>
        <w:t>也</w:t>
      </w:r>
      <w:r>
        <w:rPr>
          <w:rFonts w:hint="eastAsia" w:ascii="宋体" w:hAnsi="宋体" w:eastAsia="宋体" w:cs="宋体"/>
          <w:sz w:val="28"/>
          <w:szCs w:val="28"/>
        </w:rPr>
        <w:t>要加强理论学习，努力提高先进性素质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我党正面临着复杂多变的形势，面临着微妙的国际形势，要适应这个新形势，出色地完成新任务，就必须坚持马克思主义的政治方向、政治立场、政治观点，防止和排除各种错误思想和倾向的干扰。在现实生活中，有些党员虽有过光辉的历史和业绩，但功成名就后，由于放松了理论学习，在物质、金钱、权力面前倒下了。前车之鉴，我们学生党员要引以为戒，必须学习政治理论，用马克思列宁主义、毛泽东思想、邓小平理论和“三个代表”重要思想来武装自己的头脑，要通过学习科学理论不断校正自己的世界观、人生观和价值观，才能具备拒腐防变和抵御风险的能力，才能把共产主义的理想情操、党性原则和全心全意为人民服务的宗旨化成自己的信念和行动，真正做到思想上入党，立志成才，报效祖国，在政治上、纪律上、思想作风上为周围同学作出榜样与楷模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然后</w:t>
      </w:r>
      <w:r>
        <w:rPr>
          <w:rFonts w:hint="eastAsia" w:ascii="宋体" w:hAnsi="宋体" w:eastAsia="宋体" w:cs="宋体"/>
          <w:sz w:val="28"/>
          <w:szCs w:val="28"/>
        </w:rPr>
        <w:t>大学生</w:t>
      </w: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8"/>
          <w:szCs w:val="28"/>
        </w:rPr>
        <w:t>中共党员</w:t>
      </w:r>
      <w:r>
        <w:rPr>
          <w:rFonts w:hint="eastAsia" w:ascii="宋体" w:hAnsi="宋体" w:eastAsia="宋体" w:cs="宋体"/>
          <w:sz w:val="28"/>
          <w:szCs w:val="28"/>
        </w:rPr>
        <w:t>要全心全意为同学服务，牢固树立</w:t>
      </w: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8"/>
          <w:szCs w:val="28"/>
        </w:rPr>
        <w:t>中共党员</w:t>
      </w:r>
      <w:r>
        <w:rPr>
          <w:rFonts w:hint="eastAsia" w:ascii="宋体" w:hAnsi="宋体" w:eastAsia="宋体" w:cs="宋体"/>
          <w:sz w:val="28"/>
          <w:szCs w:val="28"/>
        </w:rPr>
        <w:t>先进性意识。党的宗旨是全心全意为人民服务，学生党员平时接触最多的是周围的同学，因此有责任、有义务为同学们服务。在学生工作上，要为同学们提供便利的条件，想同学之所想，急同学之所急，为他们办实事，尽量丰富他们的课余生活。用良好的党员形象感染身边的每一位同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在政治上，作为学生党员要与党中央保持一致，识大体，顾大局，积极向同学宣传党的路线、方针、政策，主动联系同学，成为维护学校和社会稳定的中坚力量。作为学生党员，我认为先进性应体现在日常的学习、生活和从事学生干部的工作中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86F12"/>
    <w:rsid w:val="07333F2D"/>
    <w:rsid w:val="24A86F12"/>
    <w:rsid w:val="45A21C3E"/>
    <w:rsid w:val="6B6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2020-11-03T09:33:00Z</dcterms:created>
  <dc:creator>爱，不解释</dc:creator>
  <cp:lastModifiedBy>爱，不解释</cp:lastModifiedBy>
  <dcterms:modified xsi:type="dcterms:W3CDTF">2020-11-03T09:53:49Z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