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widowControl/>
        <w:spacing w:beforeAutospacing="0" w:after="0" w:afterAutospacing="0" w:line="324" w:lineRule="atLeast"/>
        <w:ind w:left="0" w:right="0" w:firstLine="0"/>
        <w:jc w:val="center"/>
        <w:rPr>
          <w:rFonts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bookmarkStart w:id="1" w:name="_GoBack"/>
      <w:r>
        <w:rPr>
          <w:rFonts w:ascii="仿宋_GB2312" w:hAnsi="-webkit-standard" w:eastAsia="仿宋_GB2312" w:cs="仿宋_GB2312"/>
          <w:b w:val="0"/>
          <w:i w:val="0"/>
          <w:caps w:val="0"/>
          <w:color w:val="000000"/>
          <w:spacing w:val="0"/>
          <w:sz w:val="24"/>
          <w:szCs w:val="24"/>
          <w:u w:val="none"/>
        </w:rPr>
        <w:t>第63期党的发展对象培训班第二次小组讨论</w:t>
      </w:r>
    </w:p>
    <w:p>
      <w:pPr>
        <w:pStyle w:val="2"/>
        <w:widowControl/>
        <w:spacing w:beforeAutospacing="0" w:after="0" w:afterAutospacing="0" w:line="324" w:lineRule="atLeast"/>
        <w:ind w:left="0" w:right="0" w:firstLine="264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  <w:t> </w:t>
      </w:r>
    </w:p>
    <w:p>
      <w:pPr>
        <w:pStyle w:val="2"/>
        <w:widowControl/>
        <w:spacing w:beforeAutospacing="0" w:after="0" w:afterAutospacing="0" w:line="324" w:lineRule="atLeast"/>
        <w:ind w:left="0" w:right="0" w:firstLine="240"/>
        <w:jc w:val="center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仿宋_GB2312" w:hAnsi="-webkit-standard" w:eastAsia="仿宋_GB2312" w:cs="仿宋_GB2312"/>
          <w:b w:val="0"/>
          <w:i w:val="0"/>
          <w:caps w:val="0"/>
          <w:color w:val="000000"/>
          <w:spacing w:val="0"/>
          <w:sz w:val="24"/>
          <w:szCs w:val="24"/>
          <w:u w:val="none"/>
        </w:rPr>
        <w:t>学院：体育学院  年级与专业：</w:t>
      </w: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sz w:val="24"/>
          <w:szCs w:val="24"/>
          <w:u w:val="none"/>
          <w:lang w:eastAsia="zh-CN"/>
        </w:rPr>
        <w:t>7</w:t>
      </w:r>
      <w:r>
        <w:rPr>
          <w:rFonts w:hint="default" w:ascii="仿宋_GB2312" w:hAnsi="-webkit-standard" w:eastAsia="仿宋_GB2312" w:cs="仿宋_GB2312"/>
          <w:b w:val="0"/>
          <w:i w:val="0"/>
          <w:caps w:val="0"/>
          <w:color w:val="000000"/>
          <w:spacing w:val="0"/>
          <w:sz w:val="24"/>
          <w:szCs w:val="24"/>
          <w:u w:val="none"/>
        </w:rPr>
        <w:t>级</w:t>
      </w: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sz w:val="24"/>
          <w:szCs w:val="24"/>
          <w:u w:val="none"/>
          <w:lang w:eastAsia="zh-CN"/>
        </w:rPr>
        <w:t>社会体育指导</w:t>
      </w:r>
      <w:r>
        <w:rPr>
          <w:rFonts w:hint="default" w:ascii="仿宋_GB2312" w:hAnsi="-webkit-standard" w:eastAsia="仿宋_GB2312" w:cs="仿宋_GB2312"/>
          <w:b w:val="0"/>
          <w:i w:val="0"/>
          <w:caps w:val="0"/>
          <w:color w:val="000000"/>
          <w:spacing w:val="0"/>
          <w:sz w:val="24"/>
          <w:szCs w:val="24"/>
          <w:u w:val="none"/>
        </w:rPr>
        <w:t>与管理        姓名：</w:t>
      </w: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sz w:val="24"/>
          <w:szCs w:val="24"/>
          <w:u w:val="none"/>
          <w:lang w:eastAsia="zh-CN"/>
        </w:rPr>
        <w:t>蒋晓晓</w:t>
      </w:r>
    </w:p>
    <w:p>
      <w:pPr>
        <w:pStyle w:val="2"/>
        <w:widowControl/>
        <w:spacing w:beforeAutospacing="0" w:after="0" w:afterAutospacing="0" w:line="324" w:lineRule="atLeast"/>
        <w:ind w:left="0" w:right="0" w:firstLine="24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  <w:t> 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如果你被发展为中共党员，你将如何在大学生群体中发挥党员的先锋模范作用？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答：</w:t>
      </w:r>
      <w:r>
        <w:rPr>
          <w:rFonts w:hint="default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1.学习上：我会更加认真学习与专业相关的知识技能，努力提升自身能力，不断积累和沉淀，为将来对社会作贡献打下坚实的基础。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2.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 </w:t>
      </w:r>
      <w:r>
        <w:rPr>
          <w:rFonts w:hint="default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思想上：遵守党的章程，服从党的安排，履行党员义务，时刻牢记全心全意为人民服务，时刻准备为人民服务、为社会服务，时刻准备为了人民、为了共产主义事业贡献自己的一切，包括生命。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3.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 </w:t>
      </w:r>
      <w:r>
        <w:rPr>
          <w:rFonts w:hint="default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生活上：奉行节俭，反对铺张浪费，</w:t>
      </w:r>
      <w:bookmarkStart w:id="0" w:name="_GoBack"/>
      <w:bookmarkEnd w:id="0"/>
      <w:r>
        <w:rPr>
          <w:rFonts w:hint="default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乐于帮助同学，善于团结同学，积极参与社会实践，</w:t>
      </w:r>
      <w:r>
        <w:rPr>
          <w:rFonts w:hint="default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时刻牢记以党员的标准来端正自己的言行举止。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4.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 </w:t>
      </w:r>
      <w:r>
        <w:rPr>
          <w:rFonts w:hint="default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工作上：奉行认真负责的工作态度，做任何工作都要有始有终，负责到底，尽自己的全部能力把所有属于自己的工作做好。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</w:p>
    <w:p>
      <w:pPr/>
    </w:p>
    <w:bookmarkEnd w:id="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-webkit-standard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2020-11-06T17:10:08Z</dcterms:created>
  <dc:creator>iPhone (2)</dc:creator>
  <cp:lastModifiedBy>iPhone (2)</cp:lastModifiedBy>
  <dcterms:modified xsi:type="dcterms:W3CDTF">2020-11-06T17:47:27Z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2052-11.0.0</vt:lpwstr>
  </property>
</Properties>
</file>