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41" w:rsidRDefault="00DC5C7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讨论</w:t>
      </w:r>
    </w:p>
    <w:p w:rsidR="00176641" w:rsidRPr="00CD72CE" w:rsidRDefault="00CD72CE" w:rsidP="00CD72CE">
      <w:pPr>
        <w:rPr>
          <w:rFonts w:ascii="仿宋_GB2312" w:eastAsia="仿宋_GB2312" w:hAnsi="仿宋_GB2312" w:cs="仿宋_GB2312"/>
          <w:sz w:val="28"/>
          <w:szCs w:val="28"/>
        </w:rPr>
      </w:pPr>
      <w:r w:rsidRPr="00CD72CE">
        <w:rPr>
          <w:rFonts w:ascii="仿宋_GB2312" w:eastAsia="仿宋_GB2312" w:hAnsi="仿宋_GB2312" w:cs="仿宋_GB2312" w:hint="eastAsia"/>
          <w:sz w:val="28"/>
          <w:szCs w:val="28"/>
        </w:rPr>
        <w:t>学院：海洋与食品</w:t>
      </w:r>
      <w:r w:rsidR="00DC5C74" w:rsidRPr="00CD72CE"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年级专业：</w:t>
      </w:r>
      <w:r w:rsidR="00DC5C74" w:rsidRPr="00CD72CE">
        <w:rPr>
          <w:rFonts w:ascii="仿宋_GB2312" w:eastAsia="仿宋_GB2312" w:hAnsi="仿宋_GB2312" w:cs="仿宋_GB2312"/>
          <w:sz w:val="28"/>
          <w:szCs w:val="28"/>
        </w:rPr>
        <w:t>18</w:t>
      </w:r>
      <w:r w:rsidRPr="00CD72CE">
        <w:rPr>
          <w:rFonts w:ascii="仿宋_GB2312" w:eastAsia="仿宋_GB2312" w:hAnsi="仿宋_GB2312" w:cs="仿宋_GB2312" w:hint="eastAsia"/>
          <w:sz w:val="28"/>
          <w:szCs w:val="28"/>
        </w:rPr>
        <w:t>海技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 w:rsidR="00DC5C74" w:rsidRPr="00CD72CE">
        <w:rPr>
          <w:rFonts w:ascii="仿宋_GB2312" w:eastAsia="仿宋_GB2312" w:hAnsi="仿宋_GB2312" w:cs="仿宋_GB2312" w:hint="eastAsia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sz w:val="28"/>
          <w:szCs w:val="28"/>
        </w:rPr>
        <w:t>周钟丹</w:t>
      </w:r>
    </w:p>
    <w:p w:rsidR="00176641" w:rsidRPr="00CD72CE" w:rsidRDefault="00CD72CE">
      <w:pPr>
        <w:rPr>
          <w:rFonts w:ascii="仿宋_GB2312" w:eastAsia="仿宋_GB2312" w:hAnsi="仿宋_GB2312" w:cs="仿宋_GB2312"/>
          <w:b/>
          <w:sz w:val="28"/>
          <w:szCs w:val="28"/>
        </w:rPr>
      </w:pPr>
      <w:r w:rsidRPr="00CD72CE">
        <w:rPr>
          <w:rFonts w:ascii="仿宋_GB2312" w:eastAsia="仿宋_GB2312" w:hAnsi="仿宋_GB2312" w:cs="仿宋_GB2312" w:hint="eastAsia"/>
          <w:b/>
          <w:sz w:val="28"/>
          <w:szCs w:val="28"/>
        </w:rPr>
        <w:t>1.</w:t>
      </w:r>
      <w:r w:rsidR="00DC5C74" w:rsidRPr="00CD72CE">
        <w:rPr>
          <w:rFonts w:ascii="仿宋_GB2312" w:eastAsia="仿宋_GB2312" w:hAnsi="仿宋_GB2312" w:cs="仿宋_GB2312" w:hint="eastAsia"/>
          <w:b/>
          <w:sz w:val="28"/>
          <w:szCs w:val="28"/>
        </w:rPr>
        <w:t>如果你被发展为中共党员，你将如何在大学生群体中发挥党员的先锋模范作用？</w:t>
      </w:r>
    </w:p>
    <w:p w:rsidR="00CD72CE" w:rsidRDefault="00DC5C74">
      <w:pPr>
        <w:rPr>
          <w:rFonts w:asciiTheme="minorEastAsia" w:eastAsiaTheme="minorEastAsia" w:hAnsiTheme="minorEastAsia" w:hint="eastAsia"/>
          <w:color w:val="22222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 w:rsidR="00CD72CE" w:rsidRPr="00CD72CE">
        <w:rPr>
          <w:rFonts w:asciiTheme="minorEastAsia" w:eastAsiaTheme="minorEastAsia" w:hAnsiTheme="minorEastAsia" w:hint="eastAsia"/>
          <w:color w:val="222222"/>
          <w:sz w:val="28"/>
          <w:szCs w:val="28"/>
        </w:rPr>
        <w:t>大学生党员毫无疑问要在各方面发挥模范带头作用。</w:t>
      </w:r>
    </w:p>
    <w:p w:rsidR="00CD72CE" w:rsidRPr="00CD72CE" w:rsidRDefault="00CD72CE" w:rsidP="00CD72CE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 w:hint="eastAsia"/>
          <w:color w:val="222222"/>
          <w:sz w:val="28"/>
          <w:szCs w:val="28"/>
        </w:rPr>
      </w:pPr>
      <w:r w:rsidRPr="00CD72CE">
        <w:rPr>
          <w:rFonts w:asciiTheme="minorEastAsia" w:eastAsiaTheme="minorEastAsia" w:hAnsiTheme="minorEastAsia" w:hint="eastAsia"/>
          <w:color w:val="222222"/>
          <w:sz w:val="28"/>
          <w:szCs w:val="28"/>
        </w:rPr>
        <w:t>在学习上，不一定成绩必须第一第二，但要有端正的学习态度，刻苦钻研的学习精神。</w:t>
      </w:r>
    </w:p>
    <w:p w:rsidR="00CD72CE" w:rsidRPr="00CD72CE" w:rsidRDefault="00CD72CE" w:rsidP="00CD72CE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 w:rsidRPr="00CD72CE">
        <w:rPr>
          <w:rFonts w:asciiTheme="minorEastAsia" w:eastAsiaTheme="minorEastAsia" w:hAnsiTheme="minorEastAsia" w:hint="eastAsia"/>
          <w:color w:val="222222"/>
          <w:sz w:val="28"/>
          <w:szCs w:val="28"/>
        </w:rPr>
        <w:t>在生活上，要主动关心同学、照顾同学，同学们有困难了，作为党员，必须尽自己的可能</w:t>
      </w:r>
      <w:r>
        <w:rPr>
          <w:rFonts w:asciiTheme="minorEastAsia" w:eastAsiaTheme="minorEastAsia" w:hAnsiTheme="minorEastAsia" w:hint="eastAsia"/>
          <w:color w:val="222222"/>
          <w:sz w:val="28"/>
          <w:szCs w:val="28"/>
        </w:rPr>
        <w:t>提供帮助，这是党的宗旨规定的，所有党员都要遵守的</w:t>
      </w:r>
      <w:r w:rsidRPr="00CD72CE">
        <w:rPr>
          <w:rFonts w:asciiTheme="minorEastAsia" w:eastAsiaTheme="minorEastAsia" w:hAnsiTheme="minorEastAsia" w:hint="eastAsia"/>
          <w:color w:val="222222"/>
          <w:sz w:val="28"/>
          <w:szCs w:val="28"/>
        </w:rPr>
        <w:t>。</w:t>
      </w:r>
    </w:p>
    <w:p w:rsidR="00176641" w:rsidRPr="00CD72CE" w:rsidRDefault="00CD72CE" w:rsidP="00CD72CE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CD72CE">
        <w:rPr>
          <w:rFonts w:asciiTheme="minorEastAsia" w:eastAsiaTheme="minorEastAsia" w:hAnsiTheme="minorEastAsia" w:hint="eastAsia"/>
          <w:color w:val="222222"/>
          <w:sz w:val="28"/>
          <w:szCs w:val="28"/>
        </w:rPr>
        <w:t>在学生工作中，要有责任心，认真对待各项工作，为同学们服务。在其他方面，比如积极主动地参加校园文化体育活动，动员和带领同学们参加活动，为营造良好的校园文化做贡献；积极主动地参加志愿服务活动，比如无偿献血、环保活动、敬老院服务活动，</w:t>
      </w:r>
    </w:p>
    <w:sectPr w:rsidR="00176641" w:rsidRPr="00CD72CE" w:rsidSect="00176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C74" w:rsidRDefault="00DC5C74" w:rsidP="00CD72CE">
      <w:r>
        <w:separator/>
      </w:r>
    </w:p>
  </w:endnote>
  <w:endnote w:type="continuationSeparator" w:id="1">
    <w:p w:rsidR="00DC5C74" w:rsidRDefault="00DC5C74" w:rsidP="00CD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C74" w:rsidRDefault="00DC5C74" w:rsidP="00CD72CE">
      <w:r>
        <w:separator/>
      </w:r>
    </w:p>
  </w:footnote>
  <w:footnote w:type="continuationSeparator" w:id="1">
    <w:p w:rsidR="00DC5C74" w:rsidRDefault="00DC5C74" w:rsidP="00CD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B3A7D"/>
    <w:multiLevelType w:val="hybridMultilevel"/>
    <w:tmpl w:val="CBA411C6"/>
    <w:lvl w:ilvl="0" w:tplc="8D34844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6641"/>
    <w:rsid w:val="00176641"/>
    <w:rsid w:val="00CD72CE"/>
    <w:rsid w:val="00DC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4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176641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2CE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2CE"/>
    <w:rPr>
      <w:rFonts w:ascii="Calibri" w:hAnsi="Calibri" w:cs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D72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Administrator</cp:lastModifiedBy>
  <cp:revision>2</cp:revision>
  <dcterms:created xsi:type="dcterms:W3CDTF">2020-11-08T04:10:00Z</dcterms:created>
  <dcterms:modified xsi:type="dcterms:W3CDTF">2020-11-08T04:10:00Z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