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宋体" w:hAnsi="宋体" w:eastAsia="宋体" w:cs="仿宋_GB2312"/>
          <w:b/>
          <w:bCs/>
          <w:sz w:val="30"/>
          <w:szCs w:val="30"/>
          <w:lang w:val="en-US" w:eastAsia="zh-CN"/>
        </w:rPr>
        <w:t xml:space="preserve">文学与传播学院 </w:t>
      </w:r>
      <w:r>
        <w:rPr>
          <w:rFonts w:hint="default" w:ascii="宋体" w:hAnsi="宋体" w:eastAsia="宋体" w:cs="仿宋_GB2312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年级与专业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default" w:hAnsi="仿宋_GB2312" w:cs="仿宋_GB2312"/>
          <w:b/>
          <w:bCs/>
          <w:sz w:val="30"/>
          <w:szCs w:val="30"/>
          <w:lang w:val="en-US" w:eastAsia="zh-CN"/>
        </w:rPr>
        <w:t>18</w:t>
      </w:r>
      <w:r>
        <w:rPr>
          <w:rFonts w:hint="eastAsia" w:hAnsi="仿宋_GB2312" w:cs="仿宋_GB2312"/>
          <w:b/>
          <w:bCs/>
          <w:sz w:val="30"/>
          <w:szCs w:val="30"/>
          <w:lang w:val="en-US" w:eastAsia="zh-CN"/>
        </w:rPr>
        <w:t>历史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default" w:hAnsi="仿宋_GB2312" w:eastAsia="仿宋_GB2312" w:cs="仿宋_GB2312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:</w:t>
      </w:r>
      <w:r>
        <w:rPr>
          <w:rFonts w:hint="eastAsia" w:ascii="仿宋_GB2312" w:hAnsi="仿宋_GB2312" w:cs="仿宋_GB2312"/>
          <w:b/>
          <w:bCs/>
          <w:sz w:val="30"/>
          <w:szCs w:val="30"/>
          <w:lang w:val="en-US" w:eastAsia="zh-CN"/>
        </w:rPr>
        <w:t>王佳玉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仿宋_GB2312"/>
          <w:sz w:val="32"/>
          <w:szCs w:val="32"/>
          <w:lang w:val="en-US" w:eastAsia="zh-CN"/>
        </w:rPr>
      </w:pPr>
      <w:r>
        <w:rPr>
          <w:rFonts w:hint="default" w:ascii="宋体" w:hAnsi="宋体" w:eastAsia="宋体" w:cs="仿宋_GB2312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仿宋_GB2312"/>
          <w:sz w:val="32"/>
          <w:szCs w:val="32"/>
          <w:lang w:val="en-US" w:eastAsia="zh-CN"/>
        </w:rPr>
        <w:t>党的最高理想和最终目标是实现（</w:t>
      </w:r>
      <w:r>
        <w:rPr>
          <w:rFonts w:hint="default" w:ascii="宋体" w:hAnsi="宋体" w:eastAsia="宋体" w:cs="仿宋_GB2312"/>
          <w:sz w:val="32"/>
          <w:szCs w:val="32"/>
          <w:lang w:val="en-US" w:eastAsia="zh-CN"/>
        </w:rPr>
        <w:t>A</w:t>
      </w:r>
      <w:r>
        <w:rPr>
          <w:rFonts w:hint="eastAsia" w:ascii="宋体" w:hAnsi="宋体" w:eastAsia="宋体" w:cs="仿宋_GB2312"/>
          <w:sz w:val="32"/>
          <w:szCs w:val="32"/>
          <w:lang w:val="en-US" w:eastAsia="zh-CN"/>
        </w:rPr>
        <w:t>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仿宋_GB2312"/>
          <w:sz w:val="32"/>
          <w:szCs w:val="32"/>
          <w:lang w:val="en-US" w:eastAsia="zh-CN"/>
        </w:rPr>
      </w:pPr>
      <w:r>
        <w:rPr>
          <w:rFonts w:hint="default" w:ascii="宋体" w:hAnsi="宋体" w:eastAsia="宋体" w:cs="仿宋_GB2312"/>
          <w:sz w:val="32"/>
          <w:szCs w:val="32"/>
          <w:lang w:val="en-US" w:eastAsia="zh-CN"/>
        </w:rPr>
        <w:t>A.</w:t>
      </w:r>
      <w:r>
        <w:rPr>
          <w:rFonts w:hint="eastAsia" w:ascii="宋体" w:hAnsi="宋体" w:eastAsia="宋体" w:cs="仿宋_GB2312"/>
          <w:sz w:val="32"/>
          <w:szCs w:val="32"/>
          <w:lang w:val="en-US" w:eastAsia="zh-CN"/>
        </w:rPr>
        <w:t xml:space="preserve">共产主义  </w:t>
      </w:r>
      <w:r>
        <w:rPr>
          <w:rFonts w:hint="default" w:ascii="宋体" w:hAnsi="宋体" w:eastAsia="宋体" w:cs="仿宋_GB2312"/>
          <w:sz w:val="32"/>
          <w:szCs w:val="32"/>
          <w:lang w:val="en-US" w:eastAsia="zh-CN"/>
        </w:rPr>
        <w:t xml:space="preserve">                 B.</w:t>
      </w:r>
      <w:r>
        <w:rPr>
          <w:rFonts w:hint="eastAsia" w:ascii="宋体" w:hAnsi="宋体" w:eastAsia="宋体" w:cs="仿宋_GB2312"/>
          <w:sz w:val="32"/>
          <w:szCs w:val="32"/>
          <w:lang w:val="en-US" w:eastAsia="zh-CN"/>
        </w:rPr>
        <w:t>中华民族伟大复兴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仿宋_GB2312"/>
          <w:sz w:val="32"/>
          <w:szCs w:val="32"/>
          <w:lang w:eastAsia="zh-CN"/>
        </w:rPr>
      </w:pPr>
      <w:r>
        <w:rPr>
          <w:rFonts w:hint="default" w:ascii="宋体" w:hAnsi="宋体" w:eastAsia="宋体" w:cs="仿宋_GB2312"/>
          <w:sz w:val="32"/>
          <w:szCs w:val="32"/>
          <w:lang w:val="en-US" w:eastAsia="zh-CN"/>
        </w:rPr>
        <w:t>C.</w:t>
      </w:r>
      <w:r>
        <w:rPr>
          <w:rFonts w:hint="eastAsia" w:ascii="宋体" w:hAnsi="宋体" w:eastAsia="宋体" w:cs="仿宋_GB2312"/>
          <w:sz w:val="32"/>
          <w:szCs w:val="32"/>
          <w:lang w:val="en-US" w:eastAsia="zh-CN"/>
        </w:rPr>
        <w:t xml:space="preserve">社会主义  </w:t>
      </w:r>
      <w:r>
        <w:rPr>
          <w:rFonts w:hint="default" w:ascii="宋体" w:hAnsi="宋体" w:eastAsia="宋体" w:cs="仿宋_GB2312"/>
          <w:sz w:val="32"/>
          <w:szCs w:val="32"/>
          <w:lang w:val="en-US" w:eastAsia="zh-CN"/>
        </w:rPr>
        <w:t xml:space="preserve">                 D.</w:t>
      </w:r>
      <w:r>
        <w:rPr>
          <w:rFonts w:hint="eastAsia" w:ascii="宋体" w:hAnsi="宋体" w:eastAsia="宋体" w:cs="仿宋_GB2312"/>
          <w:sz w:val="32"/>
          <w:szCs w:val="32"/>
          <w:lang w:val="en-US" w:eastAsia="zh-CN"/>
        </w:rPr>
        <w:t>有中国特色的社会主义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我们党治国理政的一个重大原则是（</w:t>
      </w:r>
      <w:r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  <w:t>D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  <w:t>A.必须坚持国家利益至上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  <w:t>B.以人民安全为宗旨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  <w:t>C.以政治安全为根本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  <w:t>D.统筹发展和安全，增强忧患意识，做到居安思危</w:t>
      </w:r>
    </w:p>
    <w:p>
      <w:pPr>
        <w:jc w:val="both"/>
      </w:pPr>
      <w:r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  <w:t>3.中国共产党人的初心和使命是（A、B）</w:t>
      </w:r>
    </w:p>
    <w:p>
      <w:pPr>
        <w:jc w:val="both"/>
      </w:pPr>
      <w:r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  <w:t>A.为中国人民谋幸福             B.为中华民族谋复兴</w:t>
      </w:r>
    </w:p>
    <w:p>
      <w:pPr>
        <w:jc w:val="both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  <w:t>C.为世界团结谋合平             D.为国家发展谋利益</w:t>
      </w:r>
    </w:p>
    <w:p>
      <w:pPr>
        <w:jc w:val="both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党在新时代的强军目标（</w:t>
      </w:r>
      <w:r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  <w:t>A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  <w:t>B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  <w:t>D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）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  <w:t>A.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 xml:space="preserve">听党指挥   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B</w:t>
      </w: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能打胜仗   C</w:t>
      </w: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对党真诚   D</w:t>
      </w: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作风优良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三会一课”中的“三会”是指</w:t>
      </w: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？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>A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>B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、</w:t>
      </w: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>D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）</w:t>
      </w:r>
    </w:p>
    <w:p>
      <w:pPr>
        <w:jc w:val="both"/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A</w:t>
      </w: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 xml:space="preserve">党员大会 </w:t>
      </w: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B</w:t>
      </w: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 xml:space="preserve">支部委员会 </w:t>
      </w: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C</w:t>
      </w: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 xml:space="preserve">民主生活会 </w:t>
      </w: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D</w:t>
      </w: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党小组会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简述中国共产党党徽、党旗的寓意。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中国共产党党徽为镰刀和锤头组成的图案</w:t>
      </w: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图案为金黄色。 锤子、镰刀代表工人和农民的劳动工具</w:t>
      </w: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象征着中国共产党是中国工人阶级的先锋队</w:t>
      </w: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代表着工人阶级和广大人民群众的根本利益。黄色象征光明。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中国共产党党旗旗面为红色</w:t>
      </w: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旗面缀有金黄色党徽图案的红旗。中国共产党党旗底色为红色</w:t>
      </w: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红色象征革命</w:t>
      </w: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黄色的锤子、镰刀代表工人和农民的劳动工具</w:t>
      </w: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象征着中国共产党是中国工人阶级的先锋队</w:t>
      </w: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代表着工人阶级和广大人民群众的根本利益。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>7.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简述发展党员坚持的具体原则。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①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质量首位原则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②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入党自愿原则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③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个别吸收原则</w:t>
      </w:r>
    </w:p>
    <w:p>
      <w:pPr>
        <w:jc w:val="both"/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④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重点发展原则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>8.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入党誓词的内容是什么？</w:t>
      </w:r>
    </w:p>
    <w:p>
      <w:pPr>
        <w:jc w:val="both"/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 xml:space="preserve">答：我志愿加入中国共产党，拥护党的纲领，遵守党的章程，履行党员义务，执行党的决定，严守党的纪律，保守党的秘密，对党忠诚，积极工作，为共产主义奋斗终身，随时准备为党和人民牺牲一切，永不叛党。 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>9.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简述党的性质。</w:t>
      </w:r>
    </w:p>
    <w:p>
      <w:pPr>
        <w:jc w:val="both"/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 xml:space="preserve">答：中国共产党是中国工人阶级的先锋队，同时是中华人民和中华民族的先锋队，是中国特色社会主义事业的领导核心，代表中国先进生产力的发展要求，代表中国先进文化的前进方向，代表中国最广大人民的根本利益，党的最高理想和最终目标是实现共产主义。 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宋体" w:hAnsi="宋体" w:eastAsia="宋体"/>
          <w:b w:val="0"/>
          <w:bCs w:val="0"/>
          <w:sz w:val="32"/>
          <w:szCs w:val="32"/>
          <w:lang w:val="en-US" w:eastAsia="zh-CN"/>
        </w:rPr>
        <w:t>10.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党员必须履行的义务是什么？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①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认真学习马克思列宁主义、毛泽东思想、邓小平理论和“三个代表”重要思想，学习党的路线、方针、政策及决议，学习党的基本知识</w:t>
      </w: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学习科学、文化和业务知识，努力提高为人民服务的本领。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②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贯彻执行党的基本路线和各项方针、政策，带头参加改革开放和社会主义现代化建设，带动群众为经济发展和社会进步艰苦奋斗，在生产、工作、学习和社会生活中起先锋模范作用。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③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坚持党和人民的利益高于一切，个人利益服从党和人民的利益，吃苦在前，享受在后，克己奉公，多做贡献。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④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自觉遵守党的纪律，模范遵守国家的法律法规，严格保守党和国家的秘密，执行党的决定，服从组织分配，积极完成党的任务。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⑤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维护党的团结和统一，对党忠诚老实，言行一致，坚决反对一切派别组织和小集团活动，反对阳奉阴违的两面派行为和一切阴谋诡计。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⑥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切实开展批评和自我批评，勇于揭露和纠正工作中的缺点、错误，坚决同消极腐败现象作斗争。</w:t>
      </w:r>
    </w:p>
    <w:p>
      <w:pPr>
        <w:jc w:val="both"/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⑦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密切联系群众，向群众宣传党的主张，遇事同群众商量，及时向党反映群众的意见和要求，维护群众的正当利益。</w:t>
      </w:r>
    </w:p>
    <w:p>
      <w:pPr>
        <w:jc w:val="both"/>
      </w:pPr>
      <w:r>
        <w:rPr>
          <w:rFonts w:hint="eastAsia" w:ascii="宋体" w:hAnsi="宋体"/>
          <w:b w:val="0"/>
          <w:bCs w:val="0"/>
          <w:sz w:val="32"/>
          <w:szCs w:val="32"/>
          <w:lang w:val="en-US" w:eastAsia="zh-CN"/>
        </w:rPr>
        <w:t>⑧</w:t>
      </w:r>
      <w:r>
        <w:rPr>
          <w:rFonts w:hint="eastAsia" w:ascii="宋体" w:hAnsi="宋体" w:eastAsia="宋体"/>
          <w:b w:val="0"/>
          <w:bCs w:val="0"/>
          <w:sz w:val="32"/>
          <w:szCs w:val="32"/>
          <w:lang w:val="en-US" w:eastAsia="zh-CN"/>
        </w:rPr>
        <w:t>发扬社会主义新风尚，提倡共产主义道德，为了保护国家和人民的利益，在一切困难和危险的时刻挺身而出，英勇斗争，不怕牺牲。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DA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1372</Words>
  <Characters>1407</Characters>
  <Paragraphs>47</Paragraphs>
  <TotalTime>5</TotalTime>
  <ScaleCrop>false</ScaleCrop>
  <LinksUpToDate>false</LinksUpToDate>
  <CharactersWithSpaces>1493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木心</cp:lastModifiedBy>
  <dcterms:modified xsi:type="dcterms:W3CDTF">2020-11-07T13:15:30Z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