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523" w:rsidRDefault="00BA3E09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63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期党的发展对象培训班第二次小组讨论</w:t>
      </w:r>
    </w:p>
    <w:p w:rsidR="009C2523" w:rsidRDefault="009C2523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9C2523" w:rsidRDefault="00BA3E0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资源与环境科学学院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/>
          <w:sz w:val="32"/>
          <w:szCs w:val="32"/>
        </w:rPr>
        <w:t>2018</w:t>
      </w:r>
      <w:r>
        <w:rPr>
          <w:rFonts w:ascii="仿宋_GB2312" w:eastAsia="仿宋_GB2312" w:hAnsi="仿宋_GB2312" w:cs="仿宋_GB2312"/>
          <w:sz w:val="32"/>
          <w:szCs w:val="32"/>
        </w:rPr>
        <w:t>级人文一班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  <w:proofErr w:type="gramStart"/>
      <w:r>
        <w:rPr>
          <w:rFonts w:ascii="仿宋_GB2312" w:eastAsia="仿宋_GB2312" w:hAnsi="仿宋_GB2312" w:cs="仿宋_GB2312"/>
          <w:sz w:val="32"/>
          <w:szCs w:val="32"/>
        </w:rPr>
        <w:t>马彩弟</w:t>
      </w:r>
      <w:proofErr w:type="gramEnd"/>
    </w:p>
    <w:p w:rsidR="009C2523" w:rsidRDefault="009C2523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9C2523" w:rsidRDefault="00BA3E0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如果你被发展为中共党员，你将如何在大学生群体中发挥党员的先锋模范作用？</w:t>
      </w:r>
    </w:p>
    <w:p w:rsidR="009C2523" w:rsidRDefault="00BA3E0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>
        <w:rPr>
          <w:rFonts w:ascii="仿宋_GB2312" w:eastAsia="仿宋_GB2312" w:hAnsi="仿宋_GB2312" w:cs="仿宋_GB2312"/>
          <w:sz w:val="32"/>
          <w:szCs w:val="32"/>
        </w:rPr>
        <w:t>大学生是国家宝贵的人才资源，是祖国的未来，是民族的希望。作为一个有志向的大学生，应该决心做党的事业的接班人和坚强的后备军。如果我</w:t>
      </w:r>
      <w:bookmarkStart w:id="0" w:name="_GoBack"/>
      <w:bookmarkEnd w:id="0"/>
      <w:r>
        <w:rPr>
          <w:rFonts w:ascii="仿宋_GB2312" w:eastAsia="仿宋_GB2312" w:hAnsi="仿宋_GB2312" w:cs="仿宋_GB2312"/>
          <w:sz w:val="32"/>
          <w:szCs w:val="32"/>
        </w:rPr>
        <w:t>有幸被发展为中共党员，我将会从思想、学习、工作和生活这四个方面，在大学生群体中发挥党员的先锋模范作用。</w:t>
      </w:r>
    </w:p>
    <w:p w:rsidR="009C2523" w:rsidRDefault="00BA3E0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一、学好理论，提高素质，在思想</w:t>
      </w:r>
      <w:proofErr w:type="gramStart"/>
      <w:r>
        <w:rPr>
          <w:rFonts w:ascii="仿宋_GB2312" w:eastAsia="仿宋_GB2312" w:hAnsi="仿宋_GB2312" w:cs="仿宋_GB2312"/>
          <w:sz w:val="32"/>
          <w:szCs w:val="32"/>
        </w:rPr>
        <w:t>先进上</w:t>
      </w:r>
      <w:proofErr w:type="gramEnd"/>
      <w:r>
        <w:rPr>
          <w:rFonts w:ascii="仿宋_GB2312" w:eastAsia="仿宋_GB2312" w:hAnsi="仿宋_GB2312" w:cs="仿宋_GB2312"/>
          <w:sz w:val="32"/>
          <w:szCs w:val="32"/>
        </w:rPr>
        <w:t>发挥先锋模范作用</w:t>
      </w:r>
    </w:p>
    <w:p w:rsidR="009C2523" w:rsidRDefault="00BA3E0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/>
          <w:sz w:val="32"/>
          <w:szCs w:val="32"/>
        </w:rPr>
        <w:t>在高中时代，虽然我是一名团员，但由于种种原因，我对党的知识了解的甚少，对党的各项方针政策也缺乏认识，进入大学后，学习时间更加自由化，学习方式更加多样化，学习机会不断增多。因此，我会抓住这个大好时机，努力学习党的理论知识，提高自身的理论水平和理论素养，充分发挥党员的先锋模范作用。</w:t>
      </w:r>
    </w:p>
    <w:p w:rsidR="009C2523" w:rsidRDefault="00BA3E0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/>
          <w:sz w:val="32"/>
          <w:szCs w:val="32"/>
        </w:rPr>
        <w:t>历史实践证明，没有先进理论武装的政党，不可能是先进的政党，没有先进理论武装的共产党员，也不可能真正发挥先锋模范带头作用。从中国共产党发展的历程来看，中国共产党一直坚持以马克思列宁主义、毛泽东思想、邓小平理</w:t>
      </w:r>
      <w:r>
        <w:rPr>
          <w:rFonts w:ascii="仿宋_GB2312" w:eastAsia="仿宋_GB2312" w:hAnsi="仿宋_GB2312" w:cs="仿宋_GB2312"/>
          <w:sz w:val="32"/>
          <w:szCs w:val="32"/>
        </w:rPr>
        <w:lastRenderedPageBreak/>
        <w:t>论、</w:t>
      </w:r>
      <w:r>
        <w:rPr>
          <w:rFonts w:ascii="仿宋_GB2312" w:eastAsia="仿宋_GB2312" w:hAnsi="仿宋_GB2312" w:cs="仿宋_GB2312"/>
          <w:sz w:val="32"/>
          <w:szCs w:val="32"/>
        </w:rPr>
        <w:t>“</w:t>
      </w:r>
      <w:r>
        <w:rPr>
          <w:rFonts w:ascii="仿宋_GB2312" w:eastAsia="仿宋_GB2312" w:hAnsi="仿宋_GB2312" w:cs="仿宋_GB2312"/>
          <w:sz w:val="32"/>
          <w:szCs w:val="32"/>
        </w:rPr>
        <w:t>三个代</w:t>
      </w:r>
      <w:r>
        <w:rPr>
          <w:rFonts w:ascii="仿宋_GB2312" w:eastAsia="仿宋_GB2312" w:hAnsi="仿宋_GB2312" w:cs="仿宋_GB2312"/>
          <w:sz w:val="32"/>
          <w:szCs w:val="32"/>
        </w:rPr>
        <w:t>表</w:t>
      </w:r>
      <w:r>
        <w:rPr>
          <w:rFonts w:ascii="仿宋_GB2312" w:eastAsia="仿宋_GB2312" w:hAnsi="仿宋_GB2312" w:cs="仿宋_GB2312"/>
          <w:sz w:val="32"/>
          <w:szCs w:val="32"/>
        </w:rPr>
        <w:t>”</w:t>
      </w:r>
      <w:r>
        <w:rPr>
          <w:rFonts w:ascii="仿宋_GB2312" w:eastAsia="仿宋_GB2312" w:hAnsi="仿宋_GB2312" w:cs="仿宋_GB2312"/>
          <w:sz w:val="32"/>
          <w:szCs w:val="32"/>
        </w:rPr>
        <w:t>的重要思想，以及和习近平新时代中国特色社会主义思想作为自己的行动指南。因此，为了能在大学生群体中发挥先锋模范作用，我会自主并坚持不懈地学习这些先进的思想，坚持用先进的理论武装自己的头脑，提高自己的思想道德水平和认知能力；坚持学会将这些理论知识融会贯通，指导自己去解决生活中遇到的难题；坚持将学习先进思想的好处告诉身边的每一位同学，带动他们也积极参与到学习先进思想的浪潮中。在思想上，与大家共同进步，共同提高。</w:t>
      </w:r>
    </w:p>
    <w:p w:rsidR="009C2523" w:rsidRDefault="00BA3E0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二、勤奋学习，掌握本领，在学习优秀上发挥先锋模范作用</w:t>
      </w:r>
    </w:p>
    <w:p w:rsidR="009C2523" w:rsidRDefault="00BA3E09" w:rsidP="00BA3E09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练就一身真本领是有效服务于周边所有人的基础和</w:t>
      </w:r>
      <w:r>
        <w:rPr>
          <w:rFonts w:ascii="仿宋_GB2312" w:eastAsia="仿宋_GB2312" w:hAnsi="仿宋_GB2312" w:cs="仿宋_GB2312"/>
          <w:sz w:val="32"/>
          <w:szCs w:val="32"/>
        </w:rPr>
        <w:t>前提，那本领如何习得呢？那就需要自己勤于学习，善于思考。在学习方面，我会刻苦学习专业知识，提高自己的专业素养和专业能力；按时上课、下课、不早退和不迟到；上课积极配合老师，踊跃发言，下课除认真完成老师布置的作业外，还会借助各种媒介查找阅览相关专业的知识，拓宽自己知识的宽度和深度，完善自己知识的结构；脚踏实地，努力学习，争做学习上的标兵；还会尽自己所能去帮助学习上需要帮助的人。</w:t>
      </w:r>
    </w:p>
    <w:p w:rsidR="009C2523" w:rsidRDefault="00BA3E0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三、抓住机会，认真负责，在工作积极上发挥先锋模范作用</w:t>
      </w:r>
    </w:p>
    <w:p w:rsidR="009C2523" w:rsidRDefault="00BA3E09" w:rsidP="00BA3E09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在高中时代，上大学的姐姐就告诉我，大学有很多学生组织和社团，加入这些组织和社团，</w:t>
      </w:r>
      <w:r>
        <w:rPr>
          <w:rFonts w:ascii="仿宋_GB2312" w:eastAsia="仿宋_GB2312" w:hAnsi="仿宋_GB2312" w:cs="仿宋_GB2312"/>
          <w:sz w:val="32"/>
          <w:szCs w:val="32"/>
        </w:rPr>
        <w:t>不仅可以认识很多的人，</w:t>
      </w:r>
      <w:r>
        <w:rPr>
          <w:rFonts w:ascii="仿宋_GB2312" w:eastAsia="仿宋_GB2312" w:hAnsi="仿宋_GB2312" w:cs="仿宋_GB2312"/>
          <w:sz w:val="32"/>
          <w:szCs w:val="32"/>
        </w:rPr>
        <w:lastRenderedPageBreak/>
        <w:t>而且还可以提高自己的工作能力和水平。因此，在我进入大学之后，为了锻炼自己，积极参与到</w:t>
      </w:r>
      <w:proofErr w:type="gramStart"/>
      <w:r>
        <w:rPr>
          <w:rFonts w:ascii="仿宋_GB2312" w:eastAsia="仿宋_GB2312" w:hAnsi="仿宋_GB2312" w:cs="仿宋_GB2312"/>
          <w:sz w:val="32"/>
          <w:szCs w:val="32"/>
        </w:rPr>
        <w:t>院易班宣传</w:t>
      </w:r>
      <w:proofErr w:type="gramEnd"/>
      <w:r>
        <w:rPr>
          <w:rFonts w:ascii="仿宋_GB2312" w:eastAsia="仿宋_GB2312" w:hAnsi="仿宋_GB2312" w:cs="仿宋_GB2312"/>
          <w:sz w:val="32"/>
          <w:szCs w:val="32"/>
        </w:rPr>
        <w:t>中心的工作当中，从大一到目前为止我还在其中任职，本着对同学服务，对组织负责，在工作上，我积极主动，认真负责，任劳任怨。为了服务于班集体，我还在班里面竞选了生劳委员一职，为打造和谐的班集体贡献了自己的一份力量。</w:t>
      </w:r>
    </w:p>
    <w:p w:rsidR="009C2523" w:rsidRDefault="00BA3E0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四、注重细节，艰苦朴素，在生活节俭上发挥先锋模范作用</w:t>
      </w:r>
    </w:p>
    <w:p w:rsidR="009C2523" w:rsidRDefault="00BA3E09" w:rsidP="00BA3E09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在生活方面，我勤俭节约，避免奢侈浪费，注重个人卫生，注重个人形象，养成良好的生活习惯，在同学面前做好模范作用。为了减轻家里的负担，我</w:t>
      </w:r>
      <w:r>
        <w:rPr>
          <w:rFonts w:ascii="仿宋_GB2312" w:eastAsia="仿宋_GB2312" w:hAnsi="仿宋_GB2312" w:cs="仿宋_GB2312"/>
          <w:sz w:val="32"/>
          <w:szCs w:val="32"/>
        </w:rPr>
        <w:t>会在空闲之余去找一份兼职赚钱，以补贴自己生活用品，艰苦奋斗，用自己的双手去创造幸福。</w:t>
      </w:r>
    </w:p>
    <w:p w:rsidR="009C2523" w:rsidRDefault="00BA3E09" w:rsidP="00BA3E09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总之，如果我被发展为共产党员，我将会与时俱进，严格要求自己，在思想进步、学习优秀、工作积极、生活节俭等方面在大学生群体中发挥党员的先进模范作用。</w:t>
      </w:r>
    </w:p>
    <w:p w:rsidR="009C2523" w:rsidRDefault="00BA3E0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</w:p>
    <w:p w:rsidR="009C2523" w:rsidRDefault="009C2523">
      <w:pPr>
        <w:rPr>
          <w:rFonts w:ascii="仿宋_GB2312" w:eastAsia="仿宋_GB2312" w:hAnsi="仿宋_GB2312" w:cs="仿宋_GB2312"/>
          <w:sz w:val="32"/>
          <w:szCs w:val="32"/>
        </w:rPr>
      </w:pPr>
    </w:p>
    <w:p w:rsidR="009C2523" w:rsidRDefault="009C2523">
      <w:pPr>
        <w:rPr>
          <w:rFonts w:ascii="仿宋_GB2312" w:eastAsia="仿宋_GB2312" w:hAnsi="仿宋_GB2312" w:cs="仿宋_GB2312"/>
          <w:sz w:val="32"/>
          <w:szCs w:val="32"/>
        </w:rPr>
      </w:pPr>
    </w:p>
    <w:p w:rsidR="009C2523" w:rsidRDefault="009C2523">
      <w:pPr>
        <w:rPr>
          <w:rFonts w:ascii="仿宋_GB2312" w:eastAsia="仿宋_GB2312" w:hAnsi="仿宋_GB2312" w:cs="仿宋_GB2312"/>
          <w:sz w:val="32"/>
          <w:szCs w:val="32"/>
        </w:rPr>
      </w:pPr>
    </w:p>
    <w:p w:rsidR="009C2523" w:rsidRDefault="009C2523">
      <w:pPr>
        <w:rPr>
          <w:rFonts w:ascii="仿宋_GB2312" w:eastAsia="仿宋_GB2312" w:hAnsi="仿宋_GB2312" w:cs="仿宋_GB2312"/>
          <w:sz w:val="32"/>
          <w:szCs w:val="32"/>
        </w:rPr>
      </w:pPr>
    </w:p>
    <w:p w:rsidR="009C2523" w:rsidRDefault="009C2523">
      <w:pPr>
        <w:rPr>
          <w:rFonts w:ascii="仿宋_GB2312" w:eastAsia="仿宋_GB2312" w:hAnsi="仿宋_GB2312" w:cs="仿宋_GB2312"/>
          <w:sz w:val="32"/>
          <w:szCs w:val="32"/>
        </w:rPr>
      </w:pPr>
    </w:p>
    <w:p w:rsidR="009C2523" w:rsidRDefault="009C2523">
      <w:pPr>
        <w:rPr>
          <w:rFonts w:ascii="仿宋_GB2312" w:eastAsia="仿宋_GB2312" w:hAnsi="仿宋_GB2312" w:cs="仿宋_GB2312"/>
          <w:sz w:val="32"/>
          <w:szCs w:val="32"/>
        </w:rPr>
      </w:pPr>
    </w:p>
    <w:p w:rsidR="009C2523" w:rsidRDefault="009C2523">
      <w:pPr>
        <w:rPr>
          <w:rFonts w:ascii="仿宋_GB2312" w:eastAsia="仿宋_GB2312" w:hAnsi="仿宋_GB2312" w:cs="仿宋_GB2312"/>
          <w:sz w:val="32"/>
          <w:szCs w:val="32"/>
        </w:rPr>
      </w:pPr>
    </w:p>
    <w:p w:rsidR="009C2523" w:rsidRDefault="009C2523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9C25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523"/>
    <w:rsid w:val="009C2523"/>
    <w:rsid w:val="00BA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Lenovo</cp:lastModifiedBy>
  <cp:revision>3</cp:revision>
  <dcterms:created xsi:type="dcterms:W3CDTF">2020-10-12T08:25:00Z</dcterms:created>
  <dcterms:modified xsi:type="dcterms:W3CDTF">2020-11-06T16:18:00Z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