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F73D8" w14:textId="77777777" w:rsidR="00860569" w:rsidRDefault="00E2789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479BE143" w14:textId="77777777" w:rsidR="00860569" w:rsidRDefault="0086056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E9848B9" w14:textId="77777777" w:rsidR="00743C72" w:rsidRDefault="00743C72" w:rsidP="00743C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学院：纺织与服装学院   年级与专业：18级纺织工程3班        姓名：李楚涵</w:t>
      </w:r>
    </w:p>
    <w:p w14:paraId="057276C0" w14:textId="77777777" w:rsidR="00860569" w:rsidRPr="00743C72" w:rsidRDefault="00860569" w:rsidP="00743C72">
      <w:pPr>
        <w:rPr>
          <w:rFonts w:ascii="仿宋_GB2312" w:eastAsia="仿宋_GB2312" w:hAnsi="仿宋_GB2312" w:cs="仿宋_GB2312"/>
          <w:sz w:val="32"/>
          <w:szCs w:val="32"/>
        </w:rPr>
      </w:pPr>
    </w:p>
    <w:p w14:paraId="13424ED6" w14:textId="77777777" w:rsidR="00860569" w:rsidRDefault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10E772DB" w14:textId="75DB9EE7" w:rsidR="00E27896" w:rsidRDefault="00E27896" w:rsidP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D05565">
        <w:rPr>
          <w:rFonts w:ascii="仿宋_GB2312" w:eastAsia="仿宋_GB2312" w:hAnsi="仿宋_GB2312" w:cs="仿宋_GB2312" w:hint="eastAsia"/>
          <w:sz w:val="32"/>
          <w:szCs w:val="32"/>
        </w:rPr>
        <w:t>1、</w:t>
      </w:r>
      <w:r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学习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虽然是大学生，但学习依然是学生的根本，只有把学习搞上去了，才配得上模范的标准。</w:t>
      </w:r>
    </w:p>
    <w:p w14:paraId="056BF4EA" w14:textId="3C09BB74" w:rsidR="00E27896" w:rsidRDefault="00E27896" w:rsidP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认真学习党的知识</w:t>
      </w:r>
      <w:r>
        <w:rPr>
          <w:rFonts w:ascii="仿宋_GB2312" w:eastAsia="仿宋_GB2312" w:hAnsi="仿宋_GB2312" w:cs="仿宋_GB2312" w:hint="eastAsia"/>
          <w:sz w:val="32"/>
          <w:szCs w:val="32"/>
        </w:rPr>
        <w:t>。大学生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要有党性，要认真学习马克思列宁主义、毛泽东思想、邓小平理论</w:t>
      </w:r>
      <w:r>
        <w:rPr>
          <w:rFonts w:ascii="仿宋_GB2312" w:eastAsia="仿宋_GB2312" w:hAnsi="仿宋_GB2312" w:cs="仿宋_GB2312" w:hint="eastAsia"/>
          <w:sz w:val="32"/>
          <w:szCs w:val="32"/>
        </w:rPr>
        <w:t>、“三个代表”重要思想、科学发展观和习近平新时代中国特色社会主义思想，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以及党的路线、方针、政策，努力学习党的基本知识。</w:t>
      </w:r>
    </w:p>
    <w:p w14:paraId="5C692D9A" w14:textId="035CB46F" w:rsidR="00E27896" w:rsidRDefault="00E27896" w:rsidP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了解党的历史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中国共产党走过的光荣历程，都要努力学习，认真了解，要多老一辈革命先烈的优秀事迹中获得党性地营养，不断提高自己作为党员的思想觉悟。要把党的历史和现实生活结合起来，从而发扬光大。</w:t>
      </w:r>
    </w:p>
    <w:p w14:paraId="1682B3BC" w14:textId="762C4652" w:rsidR="00E27896" w:rsidRDefault="00E27896" w:rsidP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做好模范表率作用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一名合格的共产党人，很重要的一点说是要起到模范表率作用，这</w:t>
      </w:r>
      <w:proofErr w:type="gramStart"/>
      <w:r w:rsidRPr="00E27896"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 w:rsidRPr="00E27896">
        <w:rPr>
          <w:rFonts w:ascii="仿宋_GB2312" w:eastAsia="仿宋_GB2312" w:hAnsi="仿宋_GB2312" w:cs="仿宋_GB2312" w:hint="eastAsia"/>
          <w:sz w:val="32"/>
          <w:szCs w:val="32"/>
        </w:rPr>
        <w:t>光是在关键时候可以挺身而出，以自己生命的代价换取人民的利益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在平时生活的点点滴滴中，也要起到示范带动作用。</w:t>
      </w:r>
    </w:p>
    <w:p w14:paraId="1B92BC0A" w14:textId="61291684" w:rsidR="00E27896" w:rsidRDefault="00E27896" w:rsidP="00E2789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勇于承认错误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共产党人最为优秀的一点就是开展批评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和自我批评。在大学生活当中，当别人有错的时候，要及时提出来，同时也要时常反省自己，自己有错的时候也要勇于承认错误并承担后果。</w:t>
      </w:r>
    </w:p>
    <w:p w14:paraId="0051ADA8" w14:textId="277CEC8D" w:rsidR="00E27896" w:rsidRPr="00E27896" w:rsidRDefault="00E27896" w:rsidP="00E27896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6、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牢记党员的义务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E27896">
        <w:rPr>
          <w:rFonts w:ascii="仿宋_GB2312" w:eastAsia="仿宋_GB2312" w:hAnsi="仿宋_GB2312" w:cs="仿宋_GB2312" w:hint="eastAsia"/>
          <w:sz w:val="32"/>
          <w:szCs w:val="32"/>
        </w:rPr>
        <w:t>要牢记党员的义务。除了正确行使自己的权力以外，更重要的一点就是要承担履行党员的义务。要按时交党费，积极参加党的组织生活。在入党动机方面一定要纯正，不要有不良的入党企图。</w:t>
      </w:r>
    </w:p>
    <w:sectPr w:rsidR="00E27896" w:rsidRPr="00E27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743C72"/>
    <w:rsid w:val="00860569"/>
    <w:rsid w:val="009A4147"/>
    <w:rsid w:val="00D05565"/>
    <w:rsid w:val="00E27896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D7BD5"/>
  <w15:docId w15:val="{27746BB5-0984-409B-8734-E6AC98AA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9A4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384314995@qq.com</cp:lastModifiedBy>
  <cp:revision>3</cp:revision>
  <dcterms:created xsi:type="dcterms:W3CDTF">2020-10-12T08:25:00Z</dcterms:created>
  <dcterms:modified xsi:type="dcterms:W3CDTF">2020-11-06T08:04:00Z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