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年级与专业：18市场营销        姓名：陈梓萱</w:t>
      </w:r>
    </w:p>
    <w:p>
      <w:pPr>
        <w:ind w:firstLine="320" w:firstLineChars="100"/>
        <w:rPr>
          <w:rFonts w:hint="eastAsia" w:ascii="仿宋_GB2312" w:hAnsi="仿宋_GB2312" w:eastAsia="仿宋_GB2312" w:cs="仿宋_GB2312"/>
          <w:sz w:val="32"/>
          <w:szCs w:val="32"/>
          <w:lang w:val="en-US" w:eastAsia="zh-CN"/>
        </w:rPr>
      </w:pPr>
      <w:bookmarkStart w:id="0" w:name="_GoBack"/>
      <w:bookmarkEnd w:id="0"/>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pPr>
      <w:r>
        <w:rPr>
          <w:rFonts w:hint="eastAsia" w:asciiTheme="minorEastAsia" w:hAnsiTheme="minorEastAsia" w:eastAsiaTheme="minorEastAsia" w:cstheme="minorEastAsia"/>
          <w:b w:val="0"/>
          <w:bCs/>
          <w:i w:val="0"/>
          <w:caps w:val="0"/>
          <w:color w:val="333333"/>
          <w:spacing w:val="0"/>
          <w:sz w:val="28"/>
          <w:szCs w:val="28"/>
          <w:shd w:val="clear" w:fill="FFFFFF"/>
        </w:rPr>
        <w:t>大学生党员作为党组织的重要组成部分，同时也是高校学生中的先进分子，是学校党组织和学生之间相互联系的纽带和桥梁。因此，在高校学风的建设过程中，大学生党员有着其不可替代的作用。同时，大学生党员在校期间是否起到一定的模范带头作用，是否树立了良好的党员形象，这对于广大学生对中国共产党的认同感与归属感的程度也有很大影响。因此，大学生在校期间应该要起到模范带头作用，在学风建设以及精神文明的建设中发挥党员的先锋模范作用。</w:t>
      </w: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我若</w:t>
      </w:r>
      <w:r>
        <w:rPr>
          <w:rFonts w:hint="eastAsia" w:asciiTheme="minorEastAsia" w:hAnsiTheme="minorEastAsia" w:eastAsiaTheme="minorEastAsia" w:cstheme="minorEastAsia"/>
          <w:b w:val="0"/>
          <w:bCs/>
          <w:i w:val="0"/>
          <w:caps w:val="0"/>
          <w:color w:val="212121"/>
          <w:spacing w:val="0"/>
          <w:sz w:val="28"/>
          <w:szCs w:val="28"/>
        </w:rPr>
        <w:t>被发展为中共党员，</w:t>
      </w:r>
      <w:r>
        <w:rPr>
          <w:rFonts w:hint="eastAsia" w:asciiTheme="minorEastAsia" w:hAnsiTheme="minorEastAsia" w:eastAsiaTheme="minorEastAsia" w:cstheme="minorEastAsia"/>
          <w:b w:val="0"/>
          <w:bCs/>
          <w:i w:val="0"/>
          <w:caps w:val="0"/>
          <w:color w:val="212121"/>
          <w:spacing w:val="0"/>
          <w:sz w:val="28"/>
          <w:szCs w:val="28"/>
          <w:lang w:val="en-US" w:eastAsia="zh-CN"/>
        </w:rPr>
        <w:t>我</w:t>
      </w:r>
      <w:r>
        <w:rPr>
          <w:rFonts w:hint="eastAsia" w:asciiTheme="minorEastAsia" w:hAnsiTheme="minorEastAsia" w:eastAsiaTheme="minorEastAsia" w:cstheme="minorEastAsia"/>
          <w:b w:val="0"/>
          <w:bCs/>
          <w:i w:val="0"/>
          <w:caps w:val="0"/>
          <w:color w:val="212121"/>
          <w:spacing w:val="0"/>
          <w:sz w:val="28"/>
          <w:szCs w:val="28"/>
        </w:rPr>
        <w:t>将</w:t>
      </w:r>
      <w:r>
        <w:rPr>
          <w:rFonts w:hint="eastAsia" w:asciiTheme="minorEastAsia" w:hAnsiTheme="minorEastAsia" w:eastAsiaTheme="minorEastAsia" w:cstheme="minorEastAsia"/>
          <w:b w:val="0"/>
          <w:bCs/>
          <w:i w:val="0"/>
          <w:caps w:val="0"/>
          <w:color w:val="212121"/>
          <w:spacing w:val="0"/>
          <w:sz w:val="28"/>
          <w:szCs w:val="28"/>
          <w:lang w:val="en-US" w:eastAsia="zh-CN"/>
        </w:rPr>
        <w:t>做到以下几点来</w:t>
      </w:r>
      <w:r>
        <w:rPr>
          <w:rFonts w:hint="eastAsia" w:asciiTheme="minorEastAsia" w:hAnsiTheme="minorEastAsia" w:eastAsiaTheme="minorEastAsia" w:cstheme="minorEastAsia"/>
          <w:b w:val="0"/>
          <w:bCs/>
          <w:i w:val="0"/>
          <w:caps w:val="0"/>
          <w:color w:val="212121"/>
          <w:spacing w:val="0"/>
          <w:sz w:val="28"/>
          <w:szCs w:val="28"/>
        </w:rPr>
        <w:t>发挥党员的先锋模范作用</w:t>
      </w:r>
      <w:r>
        <w:rPr>
          <w:rFonts w:hint="eastAsia" w:asciiTheme="minorEastAsia" w:hAnsiTheme="minorEastAsia" w:eastAsiaTheme="minorEastAsia" w:cstheme="minorEastAsia"/>
          <w:b w:val="0"/>
          <w:bCs/>
          <w:i w:val="0"/>
          <w:caps w:val="0"/>
          <w:color w:val="212121"/>
          <w:spacing w:val="0"/>
          <w:sz w:val="28"/>
          <w:szCs w:val="28"/>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afterAutospacing="0" w:line="240" w:lineRule="auto"/>
        <w:ind w:left="0" w:right="0" w:firstLine="560" w:firstLineChars="200"/>
        <w:jc w:val="both"/>
        <w:textAlignment w:val="auto"/>
        <w:rPr>
          <w:rFonts w:hint="eastAsia" w:asciiTheme="minorEastAsia" w:hAnsiTheme="minorEastAsia" w:eastAsiaTheme="minorEastAsia" w:cstheme="minorEastAsia"/>
          <w:b w:val="0"/>
          <w:bCs/>
          <w:i w:val="0"/>
          <w:caps w:val="0"/>
          <w:color w:val="333333"/>
          <w:spacing w:val="0"/>
          <w:sz w:val="28"/>
          <w:szCs w:val="28"/>
          <w:shd w:val="clear" w:fill="FFFFFF"/>
        </w:rPr>
      </w:pP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①</w:t>
      </w:r>
      <w:r>
        <w:rPr>
          <w:rFonts w:hint="eastAsia" w:asciiTheme="minorEastAsia" w:hAnsiTheme="minorEastAsia" w:eastAsiaTheme="minorEastAsia" w:cstheme="minorEastAsia"/>
          <w:b w:val="0"/>
          <w:bCs/>
          <w:i w:val="0"/>
          <w:caps w:val="0"/>
          <w:color w:val="333333"/>
          <w:spacing w:val="0"/>
          <w:sz w:val="28"/>
          <w:szCs w:val="28"/>
          <w:shd w:val="clear" w:fill="FFFFFF"/>
        </w:rPr>
        <w:t xml:space="preserve"> 认真学习党的有关理论、知识，坚定对马克思主义信仰、坚定对社会主义的信念。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afterAutospacing="0" w:line="240" w:lineRule="auto"/>
        <w:ind w:left="0" w:right="0" w:firstLine="560" w:firstLineChars="200"/>
        <w:jc w:val="both"/>
        <w:textAlignment w:val="auto"/>
        <w:rPr>
          <w:rFonts w:hint="eastAsia" w:asciiTheme="minorEastAsia" w:hAnsiTheme="minorEastAsia" w:eastAsiaTheme="minorEastAsia" w:cstheme="minorEastAsia"/>
          <w:b w:val="0"/>
          <w:bCs/>
          <w:i w:val="0"/>
          <w:caps w:val="0"/>
          <w:color w:val="333333"/>
          <w:spacing w:val="0"/>
          <w:sz w:val="28"/>
          <w:szCs w:val="28"/>
          <w:shd w:val="clear" w:fill="FFFFFF"/>
        </w:rPr>
      </w:pP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 xml:space="preserve">② </w:t>
      </w:r>
      <w:r>
        <w:rPr>
          <w:rFonts w:hint="eastAsia" w:asciiTheme="minorEastAsia" w:hAnsiTheme="minorEastAsia" w:eastAsiaTheme="minorEastAsia" w:cstheme="minorEastAsia"/>
          <w:b w:val="0"/>
          <w:bCs/>
          <w:i w:val="0"/>
          <w:caps w:val="0"/>
          <w:color w:val="333333"/>
          <w:spacing w:val="0"/>
          <w:sz w:val="28"/>
          <w:szCs w:val="28"/>
          <w:shd w:val="clear" w:fill="FFFFFF"/>
        </w:rPr>
        <w:t>在校期间以党的“全心全意为人民服务”的思想为宗旨，积极参加学校举办的活动，或加入志愿者协会，主动帮助同学。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afterAutospacing="0" w:line="240" w:lineRule="auto"/>
        <w:ind w:left="0" w:right="0" w:firstLine="560" w:firstLineChars="200"/>
        <w:jc w:val="both"/>
        <w:textAlignment w:val="auto"/>
        <w:rPr>
          <w:rFonts w:hint="eastAsia" w:asciiTheme="minorEastAsia" w:hAnsiTheme="minorEastAsia" w:eastAsiaTheme="minorEastAsia" w:cstheme="minorEastAsia"/>
          <w:b w:val="0"/>
          <w:bCs/>
          <w:i w:val="0"/>
          <w:caps w:val="0"/>
          <w:color w:val="333333"/>
          <w:spacing w:val="0"/>
          <w:sz w:val="28"/>
          <w:szCs w:val="28"/>
          <w:shd w:val="clear" w:fill="FFFFFF"/>
        </w:rPr>
      </w:pP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 xml:space="preserve">③ </w:t>
      </w:r>
      <w:r>
        <w:rPr>
          <w:rFonts w:hint="eastAsia" w:asciiTheme="minorEastAsia" w:hAnsiTheme="minorEastAsia" w:eastAsiaTheme="minorEastAsia" w:cstheme="minorEastAsia"/>
          <w:b w:val="0"/>
          <w:bCs/>
          <w:i w:val="0"/>
          <w:caps w:val="0"/>
          <w:color w:val="333333"/>
          <w:spacing w:val="0"/>
          <w:sz w:val="28"/>
          <w:szCs w:val="28"/>
          <w:shd w:val="clear" w:fill="FFFFFF"/>
        </w:rPr>
        <w:t>以“三个代表”为标准严格要求自己，认真学习专业知识，补充课外知识，丰富业余活动。提高自己的思想觉悟，在思想上入党，积极适应社会的新发展，了解实事，与时</w:t>
      </w: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俱</w:t>
      </w:r>
      <w:r>
        <w:rPr>
          <w:rFonts w:hint="eastAsia" w:asciiTheme="minorEastAsia" w:hAnsiTheme="minorEastAsia" w:eastAsiaTheme="minorEastAsia" w:cstheme="minorEastAsia"/>
          <w:b w:val="0"/>
          <w:bCs/>
          <w:i w:val="0"/>
          <w:caps w:val="0"/>
          <w:color w:val="333333"/>
          <w:spacing w:val="0"/>
          <w:sz w:val="28"/>
          <w:szCs w:val="28"/>
          <w:shd w:val="clear" w:fill="FFFFFF"/>
        </w:rPr>
        <w:t xml:space="preserve">进，走在时代的前列，培养创新精神。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afterAutospacing="0" w:line="240" w:lineRule="auto"/>
        <w:ind w:left="0" w:right="0" w:firstLine="560" w:firstLineChars="200"/>
        <w:jc w:val="both"/>
        <w:textAlignment w:val="auto"/>
        <w:rPr>
          <w:rFonts w:hint="eastAsia" w:asciiTheme="minorEastAsia" w:hAnsiTheme="minorEastAsia" w:eastAsiaTheme="minorEastAsia" w:cstheme="minorEastAsia"/>
          <w:b w:val="0"/>
          <w:bCs/>
          <w:i w:val="0"/>
          <w:caps w:val="0"/>
          <w:color w:val="333333"/>
          <w:spacing w:val="0"/>
          <w:sz w:val="28"/>
          <w:szCs w:val="28"/>
          <w:shd w:val="clear" w:fill="FFFFFF"/>
        </w:rPr>
      </w:pP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 xml:space="preserve">④ </w:t>
      </w:r>
      <w:r>
        <w:rPr>
          <w:rFonts w:hint="eastAsia" w:asciiTheme="minorEastAsia" w:hAnsiTheme="minorEastAsia" w:eastAsiaTheme="minorEastAsia" w:cstheme="minorEastAsia"/>
          <w:b w:val="0"/>
          <w:bCs/>
          <w:i w:val="0"/>
          <w:caps w:val="0"/>
          <w:color w:val="333333"/>
          <w:spacing w:val="0"/>
          <w:sz w:val="28"/>
          <w:szCs w:val="28"/>
          <w:shd w:val="clear" w:fill="FFFFFF"/>
        </w:rPr>
        <w:t>发挥党员先锋模范作用，从自身做起，作为一名学生，做好本职工作，即学习，不仅是书本知识，还有其他方面的学习，提高自己的能力，起到模范带头作用。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afterAutospacing="0" w:line="240" w:lineRule="auto"/>
        <w:ind w:left="0" w:right="0" w:firstLine="560" w:firstLineChars="200"/>
        <w:jc w:val="both"/>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i w:val="0"/>
          <w:caps w:val="0"/>
          <w:color w:val="333333"/>
          <w:spacing w:val="0"/>
          <w:sz w:val="28"/>
          <w:szCs w:val="28"/>
          <w:shd w:val="clear" w:fill="FFFFFF"/>
        </w:rPr>
        <w:t>总之，</w:t>
      </w:r>
      <w:r>
        <w:rPr>
          <w:rFonts w:hint="eastAsia" w:asciiTheme="minorEastAsia" w:hAnsiTheme="minorEastAsia" w:eastAsiaTheme="minorEastAsia" w:cstheme="minorEastAsia"/>
          <w:b w:val="0"/>
          <w:bCs/>
          <w:i w:val="0"/>
          <w:caps w:val="0"/>
          <w:color w:val="333333"/>
          <w:spacing w:val="0"/>
          <w:sz w:val="28"/>
          <w:szCs w:val="28"/>
          <w:shd w:val="clear" w:fill="FFFFFF"/>
          <w:lang w:val="en-US" w:eastAsia="zh-CN"/>
        </w:rPr>
        <w:t>我将</w:t>
      </w:r>
      <w:r>
        <w:rPr>
          <w:rFonts w:hint="eastAsia" w:asciiTheme="minorEastAsia" w:hAnsiTheme="minorEastAsia" w:eastAsiaTheme="minorEastAsia" w:cstheme="minorEastAsia"/>
          <w:b w:val="0"/>
          <w:bCs/>
          <w:i w:val="0"/>
          <w:caps w:val="0"/>
          <w:color w:val="333333"/>
          <w:spacing w:val="0"/>
          <w:sz w:val="28"/>
          <w:szCs w:val="28"/>
          <w:shd w:val="clear" w:fill="FFFFFF"/>
        </w:rPr>
        <w:t>按照这些要求，进一步深化认识，坚持勤奋学习，努力提高自身素质和本领，发挥一个大学生应有的先锋模范作用，使先进性教育活动不断取得实实在在的效果。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C74129"/>
    <w:rsid w:val="34922536"/>
    <w:rsid w:val="5EB53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HP_PC</dc:creator>
  <cp:lastModifiedBy>偶尔勇敢</cp:lastModifiedBy>
  <dcterms:modified xsi:type="dcterms:W3CDTF">2020-11-05T10:23:23Z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