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45E" w:rsidRDefault="00520546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第63期党的发展对象培训班第一次小组讨论</w:t>
      </w:r>
    </w:p>
    <w:p w:rsidR="00D7745E" w:rsidRDefault="00D7745E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:rsidR="00D7745E" w:rsidRPr="002D1895" w:rsidRDefault="00520546" w:rsidP="002D1895">
      <w:pPr>
        <w:ind w:firstLineChars="100" w:firstLine="240"/>
        <w:rPr>
          <w:rFonts w:ascii="仿宋_GB2312" w:eastAsia="仿宋_GB2312" w:hAnsi="仿宋_GB2312" w:cs="仿宋_GB2312"/>
          <w:sz w:val="24"/>
        </w:rPr>
      </w:pPr>
      <w:r w:rsidRPr="002D1895">
        <w:rPr>
          <w:rFonts w:ascii="仿宋_GB2312" w:eastAsia="仿宋_GB2312" w:hAnsi="仿宋_GB2312" w:cs="仿宋_GB2312" w:hint="eastAsia"/>
          <w:sz w:val="24"/>
        </w:rPr>
        <w:t xml:space="preserve">学院： </w:t>
      </w:r>
      <w:r w:rsidR="002D1895" w:rsidRPr="002D1895">
        <w:rPr>
          <w:rFonts w:ascii="仿宋_GB2312" w:eastAsia="仿宋_GB2312" w:hAnsi="仿宋_GB2312" w:cs="仿宋_GB2312" w:hint="eastAsia"/>
          <w:sz w:val="24"/>
        </w:rPr>
        <w:t xml:space="preserve">航海学院  </w:t>
      </w:r>
      <w:r w:rsidRPr="002D1895">
        <w:rPr>
          <w:rFonts w:ascii="仿宋_GB2312" w:eastAsia="仿宋_GB2312" w:hAnsi="仿宋_GB2312" w:cs="仿宋_GB2312" w:hint="eastAsia"/>
          <w:sz w:val="24"/>
        </w:rPr>
        <w:t xml:space="preserve">年级与专业： </w:t>
      </w:r>
      <w:r w:rsidR="002D1895" w:rsidRPr="002D1895">
        <w:rPr>
          <w:rFonts w:ascii="仿宋_GB2312" w:eastAsia="仿宋_GB2312" w:hAnsi="仿宋_GB2312" w:cs="仿宋_GB2312" w:hint="eastAsia"/>
          <w:sz w:val="24"/>
        </w:rPr>
        <w:t>2017级轮机工程专业</w:t>
      </w:r>
      <w:r w:rsidRPr="002D1895">
        <w:rPr>
          <w:rFonts w:ascii="仿宋_GB2312" w:eastAsia="仿宋_GB2312" w:hAnsi="仿宋_GB2312" w:cs="仿宋_GB2312" w:hint="eastAsia"/>
          <w:sz w:val="24"/>
        </w:rPr>
        <w:t xml:space="preserve">       姓名：</w:t>
      </w:r>
      <w:proofErr w:type="gramStart"/>
      <w:r w:rsidR="002D1895" w:rsidRPr="002D1895">
        <w:rPr>
          <w:rFonts w:ascii="仿宋_GB2312" w:eastAsia="仿宋_GB2312" w:hAnsi="仿宋_GB2312" w:cs="仿宋_GB2312" w:hint="eastAsia"/>
          <w:sz w:val="24"/>
        </w:rPr>
        <w:t>许峻康</w:t>
      </w:r>
      <w:proofErr w:type="gramEnd"/>
    </w:p>
    <w:p w:rsidR="00D7745E" w:rsidRDefault="00D7745E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:rsidR="002D1895" w:rsidRPr="00AA742E" w:rsidRDefault="00520546">
      <w:pPr>
        <w:pStyle w:val="1"/>
        <w:widowControl/>
        <w:wordWrap w:val="0"/>
        <w:spacing w:beforeAutospacing="0" w:afterAutospacing="0"/>
        <w:rPr>
          <w:rFonts w:ascii="仿宋" w:eastAsia="仿宋" w:hAnsi="仿宋" w:cs="仿宋_GB2312" w:hint="default"/>
          <w:b w:val="0"/>
          <w:color w:val="212121"/>
          <w:sz w:val="28"/>
          <w:szCs w:val="28"/>
        </w:rPr>
      </w:pPr>
      <w:r w:rsidRPr="00AA742E">
        <w:rPr>
          <w:rFonts w:ascii="仿宋" w:eastAsia="仿宋" w:hAnsi="仿宋" w:cs="仿宋_GB2312"/>
          <w:b w:val="0"/>
          <w:color w:val="212121"/>
          <w:sz w:val="28"/>
          <w:szCs w:val="28"/>
        </w:rPr>
        <w:t>你认为作为一名合格的共产党员，你应知应会的党的基本知识有哪些？</w:t>
      </w:r>
    </w:p>
    <w:p w:rsidR="00AA742E" w:rsidRPr="0078233A" w:rsidRDefault="00AA742E" w:rsidP="0078233A">
      <w:pPr>
        <w:pStyle w:val="a5"/>
        <w:numPr>
          <w:ilvl w:val="0"/>
          <w:numId w:val="4"/>
        </w:numPr>
        <w:ind w:firstLineChars="0"/>
        <w:rPr>
          <w:rFonts w:ascii="仿宋" w:eastAsia="仿宋" w:hAnsi="仿宋"/>
          <w:sz w:val="28"/>
          <w:szCs w:val="28"/>
        </w:rPr>
      </w:pPr>
      <w:r w:rsidRPr="0078233A">
        <w:rPr>
          <w:rFonts w:ascii="仿宋" w:eastAsia="仿宋" w:hAnsi="仿宋" w:hint="eastAsia"/>
          <w:sz w:val="28"/>
          <w:szCs w:val="28"/>
        </w:rPr>
        <w:t>简答题</w:t>
      </w:r>
    </w:p>
    <w:p w:rsidR="002D1895" w:rsidRPr="00AA742E" w:rsidRDefault="002D1895" w:rsidP="002D1895">
      <w:pPr>
        <w:pStyle w:val="1"/>
        <w:widowControl/>
        <w:numPr>
          <w:ilvl w:val="0"/>
          <w:numId w:val="1"/>
        </w:numPr>
        <w:wordWrap w:val="0"/>
        <w:spacing w:beforeAutospacing="0" w:afterAutospacing="0"/>
        <w:rPr>
          <w:rFonts w:ascii="仿宋" w:eastAsia="仿宋" w:hAnsi="仿宋" w:cs="仿宋_GB2312" w:hint="default"/>
          <w:b w:val="0"/>
          <w:color w:val="212121"/>
          <w:sz w:val="28"/>
          <w:szCs w:val="28"/>
        </w:rPr>
      </w:pPr>
      <w:r w:rsidRPr="00AA742E">
        <w:rPr>
          <w:rFonts w:ascii="仿宋" w:eastAsia="仿宋" w:hAnsi="仿宋" w:cs="仿宋_GB2312"/>
          <w:b w:val="0"/>
          <w:color w:val="212121"/>
          <w:sz w:val="28"/>
          <w:szCs w:val="28"/>
        </w:rPr>
        <w:t>党的最高纲领是什么？</w:t>
      </w:r>
    </w:p>
    <w:p w:rsidR="00D7745E" w:rsidRPr="00AA742E" w:rsidRDefault="002D1895" w:rsidP="002D1895">
      <w:pPr>
        <w:pStyle w:val="1"/>
        <w:widowControl/>
        <w:wordWrap w:val="0"/>
        <w:spacing w:beforeAutospacing="0" w:afterAutospacing="0"/>
        <w:ind w:left="360"/>
        <w:rPr>
          <w:rFonts w:ascii="仿宋" w:eastAsia="仿宋" w:hAnsi="仿宋" w:cs="仿宋_GB2312" w:hint="default"/>
          <w:b w:val="0"/>
          <w:color w:val="212121"/>
          <w:sz w:val="28"/>
          <w:szCs w:val="28"/>
        </w:rPr>
      </w:pPr>
      <w:r w:rsidRPr="00AA742E">
        <w:rPr>
          <w:rFonts w:ascii="仿宋" w:eastAsia="仿宋" w:hAnsi="仿宋" w:cs="仿宋_GB2312"/>
          <w:b w:val="0"/>
          <w:color w:val="212121"/>
          <w:sz w:val="28"/>
          <w:szCs w:val="28"/>
        </w:rPr>
        <w:t>答：</w:t>
      </w:r>
      <w:r w:rsidRPr="00AA742E">
        <w:rPr>
          <w:rFonts w:ascii="仿宋" w:eastAsia="仿宋" w:hAnsi="仿宋" w:cs="仿宋_GB2312" w:hint="default"/>
          <w:b w:val="0"/>
          <w:color w:val="212121"/>
          <w:sz w:val="28"/>
          <w:szCs w:val="28"/>
        </w:rPr>
        <w:t xml:space="preserve"> </w:t>
      </w:r>
      <w:r w:rsidRPr="00AA742E">
        <w:rPr>
          <w:rFonts w:ascii="仿宋" w:eastAsia="仿宋" w:hAnsi="仿宋" w:cs="仿宋_GB2312"/>
          <w:b w:val="0"/>
          <w:color w:val="212121"/>
          <w:sz w:val="28"/>
          <w:szCs w:val="28"/>
        </w:rPr>
        <w:t>实现共产主义就是我们党的最高纲领，任何时候都不能动摇</w:t>
      </w:r>
    </w:p>
    <w:p w:rsidR="002D1895" w:rsidRPr="00AA742E" w:rsidRDefault="002D1895" w:rsidP="002D1895">
      <w:pPr>
        <w:pStyle w:val="a5"/>
        <w:numPr>
          <w:ilvl w:val="0"/>
          <w:numId w:val="1"/>
        </w:numPr>
        <w:ind w:firstLineChars="0"/>
        <w:rPr>
          <w:rFonts w:ascii="仿宋" w:eastAsia="仿宋" w:hAnsi="仿宋" w:cs="仿宋_GB2312"/>
          <w:sz w:val="28"/>
          <w:szCs w:val="28"/>
        </w:rPr>
      </w:pPr>
      <w:r w:rsidRPr="00AA742E">
        <w:rPr>
          <w:rFonts w:ascii="仿宋" w:eastAsia="仿宋" w:hAnsi="仿宋" w:cs="仿宋_GB2312" w:hint="eastAsia"/>
          <w:sz w:val="28"/>
          <w:szCs w:val="28"/>
        </w:rPr>
        <w:t>现阶段，党的基本纲领是什么？</w:t>
      </w:r>
      <w:r w:rsidRPr="00AA742E">
        <w:rPr>
          <w:rFonts w:ascii="仿宋" w:eastAsia="仿宋" w:hAnsi="仿宋" w:cs="仿宋_GB2312"/>
          <w:sz w:val="28"/>
          <w:szCs w:val="28"/>
        </w:rPr>
        <w:br/>
      </w:r>
      <w:r w:rsidRPr="00AA742E">
        <w:rPr>
          <w:rFonts w:ascii="仿宋" w:eastAsia="仿宋" w:hAnsi="仿宋" w:cs="仿宋_GB2312" w:hint="eastAsia"/>
          <w:sz w:val="28"/>
          <w:szCs w:val="28"/>
        </w:rPr>
        <w:t>答：党的十三大提出了建设中国特色社会主义的经济、政治、文化三位一体的基本纲领。党的十七大确定了经济建设、政治建设、文化建设、社会建设四位一体的总体布局。党的十八大把生态文明建设提到与经济建设、政治建设、文化建设、社会建设并列的位置，从而把中国特色社会主义事业总体布局发展为“五位一体”并提出了“两个一百年”奋斗目标，即到建党一百年时，全面建成小康社会，到新中国成立一百年时，全面建成社会主义现代化强国。党的十九大将四个全面战略布局写入党章，协调推进全面建成小康社会、全面深化改革、全面依法治国、全面从严治党。这就是现阶段我们党的基本纲领，是贯彻执行党的基本路线的行动纲领和准则。</w:t>
      </w:r>
    </w:p>
    <w:p w:rsidR="002D1895" w:rsidRPr="00AA742E" w:rsidRDefault="002D1895" w:rsidP="00AA742E">
      <w:pPr>
        <w:pStyle w:val="a5"/>
        <w:numPr>
          <w:ilvl w:val="0"/>
          <w:numId w:val="1"/>
        </w:numPr>
        <w:ind w:firstLineChars="0"/>
        <w:rPr>
          <w:rFonts w:ascii="仿宋" w:eastAsia="仿宋" w:hAnsi="仿宋" w:cs="仿宋_GB2312"/>
          <w:sz w:val="28"/>
          <w:szCs w:val="28"/>
        </w:rPr>
      </w:pPr>
      <w:r w:rsidRPr="00AA742E">
        <w:rPr>
          <w:rFonts w:ascii="仿宋" w:eastAsia="仿宋" w:hAnsi="仿宋" w:cs="仿宋_GB2312" w:hint="eastAsia"/>
          <w:sz w:val="28"/>
          <w:szCs w:val="28"/>
        </w:rPr>
        <w:t>党的性质</w:t>
      </w:r>
      <w:r w:rsidR="0040793F" w:rsidRPr="00AA742E">
        <w:rPr>
          <w:rFonts w:ascii="仿宋" w:eastAsia="仿宋" w:hAnsi="仿宋" w:cs="仿宋_GB2312" w:hint="eastAsia"/>
          <w:sz w:val="28"/>
          <w:szCs w:val="28"/>
        </w:rPr>
        <w:t>是什么？</w:t>
      </w:r>
    </w:p>
    <w:p w:rsidR="0040793F" w:rsidRPr="00AA742E" w:rsidRDefault="0040793F" w:rsidP="0040793F">
      <w:pPr>
        <w:pStyle w:val="a5"/>
        <w:ind w:left="360" w:firstLineChars="0" w:firstLine="0"/>
        <w:rPr>
          <w:rFonts w:ascii="仿宋" w:eastAsia="仿宋" w:hAnsi="仿宋" w:cs="仿宋_GB2312"/>
          <w:sz w:val="28"/>
          <w:szCs w:val="28"/>
        </w:rPr>
      </w:pPr>
      <w:r w:rsidRPr="00AA742E">
        <w:rPr>
          <w:rFonts w:ascii="仿宋" w:eastAsia="仿宋" w:hAnsi="仿宋" w:cs="仿宋_GB2312" w:hint="eastAsia"/>
          <w:sz w:val="28"/>
          <w:szCs w:val="28"/>
        </w:rPr>
        <w:t>答：中国共产党是中国工人阶级的先锋队，同时是中国人民和中</w:t>
      </w:r>
      <w:r w:rsidRPr="00AA742E">
        <w:rPr>
          <w:rFonts w:ascii="仿宋" w:eastAsia="仿宋" w:hAnsi="仿宋" w:cs="仿宋_GB2312" w:hint="eastAsia"/>
          <w:sz w:val="28"/>
          <w:szCs w:val="28"/>
        </w:rPr>
        <w:lastRenderedPageBreak/>
        <w:t>华民族的先锋队，是中国特色社会主义事业的领导核心，代表中国先进生产力的发展要求，代表中国先进文化的前进方向，代表中国</w:t>
      </w:r>
      <w:proofErr w:type="gramStart"/>
      <w:r w:rsidRPr="00AA742E">
        <w:rPr>
          <w:rFonts w:ascii="仿宋" w:eastAsia="仿宋" w:hAnsi="仿宋" w:cs="仿宋_GB2312" w:hint="eastAsia"/>
          <w:sz w:val="28"/>
          <w:szCs w:val="28"/>
        </w:rPr>
        <w:t>最</w:t>
      </w:r>
      <w:proofErr w:type="gramEnd"/>
      <w:r w:rsidRPr="00AA742E">
        <w:rPr>
          <w:rFonts w:ascii="仿宋" w:eastAsia="仿宋" w:hAnsi="仿宋" w:cs="仿宋_GB2312" w:hint="eastAsia"/>
          <w:sz w:val="28"/>
          <w:szCs w:val="28"/>
        </w:rPr>
        <w:t>广大人民的根本利益。</w:t>
      </w:r>
    </w:p>
    <w:p w:rsidR="0040793F" w:rsidRPr="00AA742E" w:rsidRDefault="0040793F" w:rsidP="0040793F">
      <w:pPr>
        <w:pStyle w:val="a5"/>
        <w:numPr>
          <w:ilvl w:val="0"/>
          <w:numId w:val="1"/>
        </w:numPr>
        <w:ind w:firstLineChars="0"/>
        <w:rPr>
          <w:rFonts w:ascii="仿宋" w:eastAsia="仿宋" w:hAnsi="仿宋" w:cs="仿宋_GB2312"/>
          <w:sz w:val="28"/>
          <w:szCs w:val="28"/>
        </w:rPr>
      </w:pPr>
      <w:r w:rsidRPr="00AA742E">
        <w:rPr>
          <w:rFonts w:ascii="仿宋" w:eastAsia="仿宋" w:hAnsi="仿宋" w:cs="仿宋_GB2312" w:hint="eastAsia"/>
          <w:sz w:val="28"/>
          <w:szCs w:val="28"/>
        </w:rPr>
        <w:t>党的宗旨是什么？</w:t>
      </w:r>
    </w:p>
    <w:p w:rsidR="0040793F" w:rsidRPr="00AA742E" w:rsidRDefault="0040793F" w:rsidP="0040793F">
      <w:pPr>
        <w:pStyle w:val="a5"/>
        <w:ind w:left="360" w:firstLineChars="0" w:firstLine="0"/>
        <w:rPr>
          <w:rFonts w:ascii="仿宋" w:eastAsia="仿宋" w:hAnsi="仿宋" w:cs="仿宋_GB2312"/>
          <w:sz w:val="28"/>
          <w:szCs w:val="28"/>
        </w:rPr>
      </w:pPr>
      <w:r w:rsidRPr="00AA742E">
        <w:rPr>
          <w:rFonts w:ascii="仿宋" w:eastAsia="仿宋" w:hAnsi="仿宋" w:cs="仿宋_GB2312" w:hint="eastAsia"/>
          <w:sz w:val="28"/>
          <w:szCs w:val="28"/>
        </w:rPr>
        <w:t>答：全心全意为人民服务</w:t>
      </w:r>
    </w:p>
    <w:p w:rsidR="00D7745E" w:rsidRPr="00AA742E" w:rsidRDefault="0040793F" w:rsidP="00AA742E">
      <w:pPr>
        <w:pStyle w:val="a5"/>
        <w:numPr>
          <w:ilvl w:val="0"/>
          <w:numId w:val="1"/>
        </w:numPr>
        <w:ind w:firstLineChars="0"/>
        <w:rPr>
          <w:rFonts w:ascii="仿宋" w:eastAsia="仿宋" w:hAnsi="仿宋" w:cs="仿宋_GB2312"/>
          <w:sz w:val="28"/>
          <w:szCs w:val="28"/>
        </w:rPr>
      </w:pPr>
      <w:r w:rsidRPr="00AA742E">
        <w:rPr>
          <w:rFonts w:ascii="仿宋" w:eastAsia="仿宋" w:hAnsi="仿宋" w:cs="仿宋_GB2312" w:hint="eastAsia"/>
          <w:sz w:val="28"/>
          <w:szCs w:val="28"/>
        </w:rPr>
        <w:t>党的指导思想是什么？</w:t>
      </w:r>
    </w:p>
    <w:p w:rsidR="00D7745E" w:rsidRPr="00AA742E" w:rsidRDefault="0040793F" w:rsidP="00AA742E">
      <w:pPr>
        <w:ind w:left="280" w:hangingChars="100" w:hanging="280"/>
        <w:rPr>
          <w:rFonts w:ascii="仿宋" w:eastAsia="仿宋" w:hAnsi="仿宋" w:cs="仿宋_GB2312"/>
          <w:sz w:val="28"/>
          <w:szCs w:val="28"/>
        </w:rPr>
      </w:pPr>
      <w:r w:rsidRPr="00AA742E">
        <w:rPr>
          <w:rFonts w:ascii="仿宋" w:eastAsia="仿宋" w:hAnsi="仿宋" w:cs="仿宋_GB2312" w:hint="eastAsia"/>
          <w:sz w:val="28"/>
          <w:szCs w:val="28"/>
        </w:rPr>
        <w:t xml:space="preserve">  答：中国共产党以马克思列宁主义、毛泽东思想、邓小平理论、“三个代表”重要思想和科学发展观、习近平新时代中国特色社会主义思想作为自己的行动指南。</w:t>
      </w:r>
    </w:p>
    <w:p w:rsidR="0040793F" w:rsidRPr="00AA742E" w:rsidRDefault="0040793F" w:rsidP="00AA742E">
      <w:pPr>
        <w:pStyle w:val="a5"/>
        <w:numPr>
          <w:ilvl w:val="0"/>
          <w:numId w:val="1"/>
        </w:numPr>
        <w:ind w:firstLineChars="0"/>
        <w:rPr>
          <w:rFonts w:ascii="仿宋" w:eastAsia="仿宋" w:hAnsi="仿宋" w:cs="仿宋_GB2312"/>
          <w:sz w:val="28"/>
          <w:szCs w:val="28"/>
        </w:rPr>
      </w:pPr>
      <w:r w:rsidRPr="00AA742E">
        <w:rPr>
          <w:rFonts w:ascii="仿宋" w:eastAsia="仿宋" w:hAnsi="仿宋" w:cs="仿宋_GB2312" w:hint="eastAsia"/>
          <w:sz w:val="28"/>
          <w:szCs w:val="28"/>
        </w:rPr>
        <w:t>“四个全面”战略布局具体指的什么？</w:t>
      </w:r>
    </w:p>
    <w:p w:rsidR="0040793F" w:rsidRPr="00AA742E" w:rsidRDefault="0040793F" w:rsidP="00AA742E">
      <w:pPr>
        <w:ind w:left="280" w:hangingChars="100" w:hanging="280"/>
        <w:rPr>
          <w:rFonts w:ascii="仿宋" w:eastAsia="仿宋" w:hAnsi="仿宋" w:cs="仿宋_GB2312"/>
          <w:sz w:val="28"/>
          <w:szCs w:val="28"/>
        </w:rPr>
      </w:pPr>
      <w:r w:rsidRPr="00AA742E">
        <w:rPr>
          <w:rFonts w:ascii="仿宋" w:eastAsia="仿宋" w:hAnsi="仿宋" w:cs="仿宋_GB2312" w:hint="eastAsia"/>
          <w:sz w:val="28"/>
          <w:szCs w:val="28"/>
        </w:rPr>
        <w:t xml:space="preserve">  答：“四个全面”战略布局是相互联系、有机统一的整体。全面建成小康社会是重大战略目标，居于引领地位，是我们党确定的第一个百年奋斗目标，也是实现中华民族伟大复兴的关键一步。全面深化改革、全面依法治国、全面从严治党是三大战略举措，为如期全面建成小康社会提供重要保障。</w:t>
      </w:r>
    </w:p>
    <w:p w:rsidR="00D7745E" w:rsidRPr="00AA742E" w:rsidRDefault="00B51C56" w:rsidP="00AA742E">
      <w:pPr>
        <w:pStyle w:val="a5"/>
        <w:numPr>
          <w:ilvl w:val="0"/>
          <w:numId w:val="1"/>
        </w:numPr>
        <w:ind w:firstLineChars="0"/>
        <w:rPr>
          <w:rFonts w:ascii="仿宋" w:eastAsia="仿宋" w:hAnsi="仿宋" w:cs="仿宋_GB2312"/>
          <w:sz w:val="28"/>
          <w:szCs w:val="28"/>
        </w:rPr>
      </w:pPr>
      <w:r w:rsidRPr="00AA742E">
        <w:rPr>
          <w:rFonts w:ascii="仿宋" w:eastAsia="仿宋" w:hAnsi="仿宋" w:cs="仿宋_GB2312"/>
          <w:sz w:val="28"/>
          <w:szCs w:val="28"/>
        </w:rPr>
        <w:t>“</w:t>
      </w:r>
      <w:r w:rsidRPr="00AA742E">
        <w:rPr>
          <w:rFonts w:ascii="仿宋" w:eastAsia="仿宋" w:hAnsi="仿宋" w:cs="仿宋_GB2312" w:hint="eastAsia"/>
          <w:sz w:val="28"/>
          <w:szCs w:val="28"/>
        </w:rPr>
        <w:t>两个一百年”的奋斗目标指的是什么？</w:t>
      </w:r>
    </w:p>
    <w:p w:rsidR="00B51C56" w:rsidRPr="00AA742E" w:rsidRDefault="00B51C56" w:rsidP="00AA742E">
      <w:pPr>
        <w:ind w:left="280" w:hangingChars="100" w:hanging="280"/>
        <w:rPr>
          <w:rFonts w:ascii="仿宋" w:eastAsia="仿宋" w:hAnsi="仿宋" w:cs="仿宋_GB2312"/>
          <w:sz w:val="28"/>
          <w:szCs w:val="28"/>
        </w:rPr>
      </w:pPr>
      <w:r w:rsidRPr="00AA742E">
        <w:rPr>
          <w:rFonts w:ascii="仿宋" w:eastAsia="仿宋" w:hAnsi="仿宋" w:cs="仿宋_GB2312" w:hint="eastAsia"/>
          <w:sz w:val="28"/>
          <w:szCs w:val="28"/>
        </w:rPr>
        <w:t xml:space="preserve">  答：第一个一百年，是到中国共产党成立100年时（2021年）全面建成小康社会。</w:t>
      </w:r>
    </w:p>
    <w:p w:rsidR="00D7745E" w:rsidRPr="00AA742E" w:rsidRDefault="00B51C56" w:rsidP="00AA742E">
      <w:pPr>
        <w:ind w:leftChars="152" w:left="319"/>
        <w:rPr>
          <w:rFonts w:ascii="仿宋" w:eastAsia="仿宋" w:hAnsi="仿宋" w:cs="仿宋_GB2312"/>
          <w:sz w:val="28"/>
          <w:szCs w:val="28"/>
        </w:rPr>
      </w:pPr>
      <w:r w:rsidRPr="00AA742E">
        <w:rPr>
          <w:rFonts w:ascii="仿宋" w:eastAsia="仿宋" w:hAnsi="仿宋" w:cs="仿宋_GB2312" w:hint="eastAsia"/>
          <w:sz w:val="28"/>
          <w:szCs w:val="28"/>
        </w:rPr>
        <w:t>第二个一百年，是到新中国成立100年时（2049年）建成富强、民主、文明、和谐的社会主义现代化国家。</w:t>
      </w:r>
    </w:p>
    <w:p w:rsidR="00AA742E" w:rsidRPr="00AA742E" w:rsidRDefault="00AA742E" w:rsidP="00AA742E">
      <w:pPr>
        <w:pStyle w:val="a5"/>
        <w:numPr>
          <w:ilvl w:val="0"/>
          <w:numId w:val="1"/>
        </w:numPr>
        <w:ind w:firstLineChars="0"/>
        <w:rPr>
          <w:rFonts w:ascii="仿宋" w:eastAsia="仿宋" w:hAnsi="仿宋" w:cs="仿宋_GB2312"/>
          <w:sz w:val="28"/>
          <w:szCs w:val="28"/>
        </w:rPr>
      </w:pPr>
      <w:r w:rsidRPr="00AA742E">
        <w:rPr>
          <w:rFonts w:ascii="仿宋" w:eastAsia="仿宋" w:hAnsi="仿宋" w:cs="仿宋_GB2312" w:hint="eastAsia"/>
          <w:sz w:val="28"/>
          <w:szCs w:val="28"/>
        </w:rPr>
        <w:t>入党誓词的内容</w:t>
      </w:r>
    </w:p>
    <w:p w:rsidR="00AA742E" w:rsidRDefault="00AA742E" w:rsidP="00AA742E">
      <w:pPr>
        <w:ind w:left="280" w:hangingChars="100" w:hanging="280"/>
        <w:rPr>
          <w:rFonts w:ascii="仿宋" w:eastAsia="仿宋" w:hAnsi="仿宋" w:cs="仿宋_GB2312" w:hint="eastAsia"/>
          <w:sz w:val="28"/>
          <w:szCs w:val="28"/>
        </w:rPr>
      </w:pPr>
      <w:r w:rsidRPr="00AA742E">
        <w:rPr>
          <w:rFonts w:ascii="仿宋" w:eastAsia="仿宋" w:hAnsi="仿宋" w:cs="仿宋_GB2312" w:hint="eastAsia"/>
          <w:sz w:val="28"/>
          <w:szCs w:val="28"/>
        </w:rPr>
        <w:t xml:space="preserve">  答：我志愿加入中国共产党，拥护党的纲领，遵守党的章程，履行</w:t>
      </w:r>
      <w:r w:rsidRPr="00AA742E">
        <w:rPr>
          <w:rFonts w:ascii="仿宋" w:eastAsia="仿宋" w:hAnsi="仿宋" w:cs="仿宋_GB2312" w:hint="eastAsia"/>
          <w:sz w:val="28"/>
          <w:szCs w:val="28"/>
        </w:rPr>
        <w:lastRenderedPageBreak/>
        <w:t>党员义务，执行党的决定，严守党的纪律，保守党的秘密，对党忠诚，积极工作，为共产主义奋斗终身，随时准备为党和人民牺牲一切，永不叛党。</w:t>
      </w:r>
    </w:p>
    <w:p w:rsidR="00E647C0" w:rsidRDefault="00E647C0" w:rsidP="00AA742E">
      <w:pPr>
        <w:ind w:left="280" w:hangingChars="100" w:hanging="280"/>
        <w:rPr>
          <w:rFonts w:ascii="仿宋" w:eastAsia="仿宋" w:hAnsi="仿宋" w:cs="仿宋_GB2312" w:hint="eastAsia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出题理由：</w:t>
      </w:r>
    </w:p>
    <w:p w:rsidR="00E647C0" w:rsidRPr="00E647C0" w:rsidRDefault="00E647C0" w:rsidP="00E647C0">
      <w:pPr>
        <w:pStyle w:val="a5"/>
        <w:numPr>
          <w:ilvl w:val="0"/>
          <w:numId w:val="5"/>
        </w:numPr>
        <w:ind w:firstLineChars="0"/>
        <w:rPr>
          <w:rFonts w:ascii="仿宋" w:eastAsia="仿宋" w:hAnsi="仿宋" w:cs="仿宋_GB2312" w:hint="eastAsia"/>
          <w:sz w:val="28"/>
          <w:szCs w:val="28"/>
        </w:rPr>
      </w:pPr>
      <w:r w:rsidRPr="00E647C0">
        <w:rPr>
          <w:rFonts w:ascii="仿宋" w:eastAsia="仿宋" w:hAnsi="仿宋" w:cs="仿宋_GB2312" w:hint="eastAsia"/>
          <w:sz w:val="28"/>
          <w:szCs w:val="28"/>
        </w:rPr>
        <w:t>作为入党积极分子应该了解党的基本知识如：党的最高纲领，现阶段党的基本纲领，党的性质等。</w:t>
      </w:r>
    </w:p>
    <w:p w:rsidR="00E647C0" w:rsidRDefault="00E647C0" w:rsidP="00E647C0">
      <w:pPr>
        <w:pStyle w:val="a5"/>
        <w:numPr>
          <w:ilvl w:val="0"/>
          <w:numId w:val="5"/>
        </w:numPr>
        <w:ind w:firstLineChars="0"/>
        <w:rPr>
          <w:rFonts w:ascii="仿宋" w:eastAsia="仿宋" w:hAnsi="仿宋" w:cs="仿宋_GB2312" w:hint="eastAsia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作为入党积极分子应思想上积极向党靠拢，要充分了解党的宗旨，党的指导思想和入党誓词的内容等。思想上要积极向党组织靠拢。</w:t>
      </w:r>
    </w:p>
    <w:p w:rsidR="00E647C0" w:rsidRPr="00E647C0" w:rsidRDefault="00E647C0" w:rsidP="00E647C0">
      <w:pPr>
        <w:pStyle w:val="a5"/>
        <w:numPr>
          <w:ilvl w:val="0"/>
          <w:numId w:val="5"/>
        </w:numPr>
        <w:ind w:firstLineChars="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作为入党积极分子应充分了解党的基本政策，如“两个一百年”，“四个全面”战略布局等，拥护党的领导，支持党的政策。</w:t>
      </w:r>
      <w:bookmarkStart w:id="0" w:name="_GoBack"/>
      <w:bookmarkEnd w:id="0"/>
    </w:p>
    <w:p w:rsidR="00AA742E" w:rsidRPr="0078233A" w:rsidRDefault="00AA742E" w:rsidP="0078233A">
      <w:pPr>
        <w:pStyle w:val="a5"/>
        <w:numPr>
          <w:ilvl w:val="0"/>
          <w:numId w:val="4"/>
        </w:numPr>
        <w:ind w:firstLineChars="0"/>
        <w:rPr>
          <w:rFonts w:ascii="仿宋" w:eastAsia="仿宋" w:hAnsi="仿宋" w:cs="仿宋_GB2312"/>
          <w:sz w:val="28"/>
          <w:szCs w:val="28"/>
        </w:rPr>
      </w:pPr>
      <w:r w:rsidRPr="0078233A">
        <w:rPr>
          <w:rFonts w:ascii="仿宋" w:eastAsia="仿宋" w:hAnsi="仿宋" w:cs="仿宋_GB2312" w:hint="eastAsia"/>
          <w:sz w:val="28"/>
          <w:szCs w:val="28"/>
        </w:rPr>
        <w:t>选择题</w:t>
      </w:r>
    </w:p>
    <w:p w:rsidR="00AA742E" w:rsidRPr="00AA742E" w:rsidRDefault="00AA742E" w:rsidP="00AA742E">
      <w:pPr>
        <w:pStyle w:val="a5"/>
        <w:numPr>
          <w:ilvl w:val="0"/>
          <w:numId w:val="1"/>
        </w:numPr>
        <w:ind w:firstLineChars="0"/>
        <w:rPr>
          <w:rFonts w:ascii="仿宋" w:eastAsia="仿宋" w:hAnsi="仿宋" w:cs="仿宋_GB2312"/>
          <w:sz w:val="28"/>
          <w:szCs w:val="28"/>
        </w:rPr>
      </w:pPr>
      <w:r w:rsidRPr="00AA742E">
        <w:rPr>
          <w:rFonts w:ascii="仿宋" w:eastAsia="仿宋" w:hAnsi="仿宋" w:cs="仿宋_GB2312" w:hint="eastAsia"/>
          <w:sz w:val="28"/>
          <w:szCs w:val="28"/>
        </w:rPr>
        <w:t>习近平总书记2016年在中央扶贫开发工作会议上的讲话中指出，脱贫攻坚任务重的地区党委和政府要把脱贫攻坚作为“十三五”期间头等大事和第一民生工程来抓，坚持______。</w:t>
      </w:r>
    </w:p>
    <w:p w:rsidR="00AA742E" w:rsidRPr="00AA742E" w:rsidRDefault="00AA742E" w:rsidP="00AA742E">
      <w:pPr>
        <w:rPr>
          <w:rFonts w:ascii="仿宋" w:eastAsia="仿宋" w:hAnsi="仿宋" w:cs="仿宋_GB2312"/>
          <w:sz w:val="28"/>
          <w:szCs w:val="28"/>
        </w:rPr>
      </w:pPr>
      <w:r w:rsidRPr="00AA742E">
        <w:rPr>
          <w:rFonts w:ascii="仿宋" w:eastAsia="仿宋" w:hAnsi="仿宋" w:cs="仿宋_GB2312" w:hint="eastAsia"/>
          <w:sz w:val="28"/>
          <w:szCs w:val="28"/>
        </w:rPr>
        <w:t xml:space="preserve">　　A、以脱贫攻坚促进民生福祉</w:t>
      </w:r>
    </w:p>
    <w:p w:rsidR="00AA742E" w:rsidRPr="00AA742E" w:rsidRDefault="00AA742E" w:rsidP="00AA742E">
      <w:pPr>
        <w:rPr>
          <w:rFonts w:ascii="仿宋" w:eastAsia="仿宋" w:hAnsi="仿宋" w:cs="仿宋_GB2312"/>
          <w:sz w:val="28"/>
          <w:szCs w:val="28"/>
        </w:rPr>
      </w:pPr>
      <w:r w:rsidRPr="00AA742E">
        <w:rPr>
          <w:rFonts w:ascii="仿宋" w:eastAsia="仿宋" w:hAnsi="仿宋" w:cs="仿宋_GB2312" w:hint="eastAsia"/>
          <w:sz w:val="28"/>
          <w:szCs w:val="28"/>
        </w:rPr>
        <w:t xml:space="preserve">　　B、以脱贫攻坚推动市政建设</w:t>
      </w:r>
    </w:p>
    <w:p w:rsidR="00AA742E" w:rsidRPr="00AA742E" w:rsidRDefault="00AA742E" w:rsidP="00AA742E">
      <w:pPr>
        <w:rPr>
          <w:rFonts w:ascii="仿宋" w:eastAsia="仿宋" w:hAnsi="仿宋" w:cs="仿宋_GB2312"/>
          <w:sz w:val="28"/>
          <w:szCs w:val="28"/>
        </w:rPr>
      </w:pPr>
      <w:r w:rsidRPr="00AA742E">
        <w:rPr>
          <w:rFonts w:ascii="仿宋" w:eastAsia="仿宋" w:hAnsi="仿宋" w:cs="仿宋_GB2312" w:hint="eastAsia"/>
          <w:sz w:val="28"/>
          <w:szCs w:val="28"/>
        </w:rPr>
        <w:t xml:space="preserve">　　C、以脱贫攻坚助推社会稳定</w:t>
      </w:r>
    </w:p>
    <w:p w:rsidR="00AA742E" w:rsidRPr="00AA742E" w:rsidRDefault="00AA742E" w:rsidP="00AA742E">
      <w:pPr>
        <w:rPr>
          <w:rFonts w:ascii="仿宋" w:eastAsia="仿宋" w:hAnsi="仿宋" w:cs="仿宋_GB2312"/>
          <w:sz w:val="28"/>
          <w:szCs w:val="28"/>
        </w:rPr>
      </w:pPr>
      <w:r w:rsidRPr="00AA742E">
        <w:rPr>
          <w:rFonts w:ascii="仿宋" w:eastAsia="仿宋" w:hAnsi="仿宋" w:cs="仿宋_GB2312" w:hint="eastAsia"/>
          <w:sz w:val="28"/>
          <w:szCs w:val="28"/>
        </w:rPr>
        <w:t xml:space="preserve">　　D、以脱贫攻坚统揽经济社会发展全局</w:t>
      </w:r>
    </w:p>
    <w:p w:rsidR="00AA742E" w:rsidRPr="00AA742E" w:rsidRDefault="00AA742E" w:rsidP="00AA742E">
      <w:pPr>
        <w:rPr>
          <w:rFonts w:ascii="仿宋" w:eastAsia="仿宋" w:hAnsi="仿宋" w:cs="仿宋_GB2312"/>
          <w:sz w:val="28"/>
          <w:szCs w:val="28"/>
        </w:rPr>
      </w:pPr>
      <w:r w:rsidRPr="00AA742E">
        <w:rPr>
          <w:rFonts w:ascii="仿宋" w:eastAsia="仿宋" w:hAnsi="仿宋" w:cs="仿宋_GB2312" w:hint="eastAsia"/>
          <w:sz w:val="28"/>
          <w:szCs w:val="28"/>
        </w:rPr>
        <w:t xml:space="preserve">　　正确答案：D</w:t>
      </w:r>
    </w:p>
    <w:p w:rsidR="00AA742E" w:rsidRPr="00AA742E" w:rsidRDefault="00AA742E" w:rsidP="00AA742E">
      <w:pPr>
        <w:ind w:left="560" w:hangingChars="200" w:hanging="560"/>
        <w:rPr>
          <w:rFonts w:ascii="仿宋" w:eastAsia="仿宋" w:hAnsi="仿宋" w:cs="仿宋_GB2312"/>
          <w:sz w:val="28"/>
          <w:szCs w:val="28"/>
        </w:rPr>
      </w:pPr>
      <w:r w:rsidRPr="00AA742E">
        <w:rPr>
          <w:rFonts w:ascii="仿宋" w:eastAsia="仿宋" w:hAnsi="仿宋" w:cs="仿宋_GB2312" w:hint="eastAsia"/>
          <w:sz w:val="28"/>
          <w:szCs w:val="28"/>
        </w:rPr>
        <w:t xml:space="preserve">　  出题理由：在中央扶贫开发工作会议上，总书记强调,越是进行脱贫攻坚战,越是要加强和改善党的领导。脱贫攻坚任务重的地区党委和政府要把脱贫攻坚作为“十三五”期间头等大事和第一</w:t>
      </w:r>
      <w:r w:rsidRPr="00AA742E">
        <w:rPr>
          <w:rFonts w:ascii="仿宋" w:eastAsia="仿宋" w:hAnsi="仿宋" w:cs="仿宋_GB2312" w:hint="eastAsia"/>
          <w:sz w:val="28"/>
          <w:szCs w:val="28"/>
        </w:rPr>
        <w:lastRenderedPageBreak/>
        <w:t>民生工程来抓,坚持以脱贫攻坚统揽经济社会发展全局。</w:t>
      </w:r>
    </w:p>
    <w:p w:rsidR="00AA742E" w:rsidRPr="00AA742E" w:rsidRDefault="00AA742E" w:rsidP="00AA742E">
      <w:pPr>
        <w:pStyle w:val="a5"/>
        <w:numPr>
          <w:ilvl w:val="0"/>
          <w:numId w:val="1"/>
        </w:numPr>
        <w:ind w:firstLineChars="0"/>
        <w:rPr>
          <w:rFonts w:ascii="仿宋" w:eastAsia="仿宋" w:hAnsi="仿宋" w:cs="仿宋_GB2312"/>
          <w:sz w:val="28"/>
          <w:szCs w:val="28"/>
        </w:rPr>
      </w:pPr>
      <w:r w:rsidRPr="00AA742E">
        <w:rPr>
          <w:rFonts w:ascii="仿宋" w:eastAsia="仿宋" w:hAnsi="仿宋" w:cs="仿宋_GB2312" w:hint="eastAsia"/>
          <w:sz w:val="28"/>
          <w:szCs w:val="28"/>
        </w:rPr>
        <w:t>强化脱贫攻坚责任和监督，要坚持_____的工作机制。</w:t>
      </w:r>
    </w:p>
    <w:p w:rsidR="00AA742E" w:rsidRPr="00AA742E" w:rsidRDefault="00AA742E" w:rsidP="00AA742E">
      <w:pPr>
        <w:rPr>
          <w:rFonts w:ascii="仿宋" w:eastAsia="仿宋" w:hAnsi="仿宋" w:cs="仿宋_GB2312"/>
          <w:sz w:val="28"/>
          <w:szCs w:val="28"/>
        </w:rPr>
      </w:pPr>
      <w:r w:rsidRPr="00AA742E">
        <w:rPr>
          <w:rFonts w:ascii="仿宋" w:eastAsia="仿宋" w:hAnsi="仿宋" w:cs="仿宋_GB2312" w:hint="eastAsia"/>
          <w:sz w:val="28"/>
          <w:szCs w:val="28"/>
        </w:rPr>
        <w:t xml:space="preserve">　　A、中央统筹、</w:t>
      </w:r>
      <w:proofErr w:type="gramStart"/>
      <w:r w:rsidRPr="00AA742E">
        <w:rPr>
          <w:rFonts w:ascii="仿宋" w:eastAsia="仿宋" w:hAnsi="仿宋" w:cs="仿宋_GB2312" w:hint="eastAsia"/>
          <w:sz w:val="28"/>
          <w:szCs w:val="28"/>
        </w:rPr>
        <w:t>市负总责</w:t>
      </w:r>
      <w:proofErr w:type="gramEnd"/>
      <w:r w:rsidRPr="00AA742E">
        <w:rPr>
          <w:rFonts w:ascii="仿宋" w:eastAsia="仿宋" w:hAnsi="仿宋" w:cs="仿宋_GB2312" w:hint="eastAsia"/>
          <w:sz w:val="28"/>
          <w:szCs w:val="28"/>
        </w:rPr>
        <w:t>、</w:t>
      </w:r>
      <w:proofErr w:type="gramStart"/>
      <w:r w:rsidRPr="00AA742E">
        <w:rPr>
          <w:rFonts w:ascii="仿宋" w:eastAsia="仿宋" w:hAnsi="仿宋" w:cs="仿宋_GB2312" w:hint="eastAsia"/>
          <w:sz w:val="28"/>
          <w:szCs w:val="28"/>
        </w:rPr>
        <w:t>区县抓</w:t>
      </w:r>
      <w:proofErr w:type="gramEnd"/>
      <w:r w:rsidRPr="00AA742E">
        <w:rPr>
          <w:rFonts w:ascii="仿宋" w:eastAsia="仿宋" w:hAnsi="仿宋" w:cs="仿宋_GB2312" w:hint="eastAsia"/>
          <w:sz w:val="28"/>
          <w:szCs w:val="28"/>
        </w:rPr>
        <w:t>执行</w:t>
      </w:r>
    </w:p>
    <w:p w:rsidR="00AA742E" w:rsidRPr="00AA742E" w:rsidRDefault="00AA742E" w:rsidP="00AA742E">
      <w:pPr>
        <w:rPr>
          <w:rFonts w:ascii="仿宋" w:eastAsia="仿宋" w:hAnsi="仿宋" w:cs="仿宋_GB2312"/>
          <w:sz w:val="28"/>
          <w:szCs w:val="28"/>
        </w:rPr>
      </w:pPr>
      <w:r w:rsidRPr="00AA742E">
        <w:rPr>
          <w:rFonts w:ascii="仿宋" w:eastAsia="仿宋" w:hAnsi="仿宋" w:cs="仿宋_GB2312" w:hint="eastAsia"/>
          <w:sz w:val="28"/>
          <w:szCs w:val="28"/>
        </w:rPr>
        <w:t xml:space="preserve">　　B、中央统筹、</w:t>
      </w:r>
      <w:proofErr w:type="gramStart"/>
      <w:r w:rsidRPr="00AA742E">
        <w:rPr>
          <w:rFonts w:ascii="仿宋" w:eastAsia="仿宋" w:hAnsi="仿宋" w:cs="仿宋_GB2312" w:hint="eastAsia"/>
          <w:sz w:val="28"/>
          <w:szCs w:val="28"/>
        </w:rPr>
        <w:t>省负总责</w:t>
      </w:r>
      <w:proofErr w:type="gramEnd"/>
      <w:r w:rsidRPr="00AA742E">
        <w:rPr>
          <w:rFonts w:ascii="仿宋" w:eastAsia="仿宋" w:hAnsi="仿宋" w:cs="仿宋_GB2312" w:hint="eastAsia"/>
          <w:sz w:val="28"/>
          <w:szCs w:val="28"/>
        </w:rPr>
        <w:t>、</w:t>
      </w:r>
      <w:proofErr w:type="gramStart"/>
      <w:r w:rsidRPr="00AA742E">
        <w:rPr>
          <w:rFonts w:ascii="仿宋" w:eastAsia="仿宋" w:hAnsi="仿宋" w:cs="仿宋_GB2312" w:hint="eastAsia"/>
          <w:sz w:val="28"/>
          <w:szCs w:val="28"/>
        </w:rPr>
        <w:t>市县抓</w:t>
      </w:r>
      <w:proofErr w:type="gramEnd"/>
      <w:r w:rsidRPr="00AA742E">
        <w:rPr>
          <w:rFonts w:ascii="仿宋" w:eastAsia="仿宋" w:hAnsi="仿宋" w:cs="仿宋_GB2312" w:hint="eastAsia"/>
          <w:sz w:val="28"/>
          <w:szCs w:val="28"/>
        </w:rPr>
        <w:t>落实</w:t>
      </w:r>
    </w:p>
    <w:p w:rsidR="00AA742E" w:rsidRPr="00AA742E" w:rsidRDefault="00AA742E" w:rsidP="00AA742E">
      <w:pPr>
        <w:rPr>
          <w:rFonts w:ascii="仿宋" w:eastAsia="仿宋" w:hAnsi="仿宋" w:cs="仿宋_GB2312"/>
          <w:sz w:val="28"/>
          <w:szCs w:val="28"/>
        </w:rPr>
      </w:pPr>
      <w:r w:rsidRPr="00AA742E">
        <w:rPr>
          <w:rFonts w:ascii="仿宋" w:eastAsia="仿宋" w:hAnsi="仿宋" w:cs="仿宋_GB2312" w:hint="eastAsia"/>
          <w:sz w:val="28"/>
          <w:szCs w:val="28"/>
        </w:rPr>
        <w:t xml:space="preserve">　　C、省级统筹、</w:t>
      </w:r>
      <w:proofErr w:type="gramStart"/>
      <w:r w:rsidRPr="00AA742E">
        <w:rPr>
          <w:rFonts w:ascii="仿宋" w:eastAsia="仿宋" w:hAnsi="仿宋" w:cs="仿宋_GB2312" w:hint="eastAsia"/>
          <w:sz w:val="28"/>
          <w:szCs w:val="28"/>
        </w:rPr>
        <w:t>市负总责</w:t>
      </w:r>
      <w:proofErr w:type="gramEnd"/>
      <w:r w:rsidRPr="00AA742E">
        <w:rPr>
          <w:rFonts w:ascii="仿宋" w:eastAsia="仿宋" w:hAnsi="仿宋" w:cs="仿宋_GB2312" w:hint="eastAsia"/>
          <w:sz w:val="28"/>
          <w:szCs w:val="28"/>
        </w:rPr>
        <w:t>、</w:t>
      </w:r>
      <w:proofErr w:type="gramStart"/>
      <w:r w:rsidRPr="00AA742E">
        <w:rPr>
          <w:rFonts w:ascii="仿宋" w:eastAsia="仿宋" w:hAnsi="仿宋" w:cs="仿宋_GB2312" w:hint="eastAsia"/>
          <w:sz w:val="28"/>
          <w:szCs w:val="28"/>
        </w:rPr>
        <w:t>区县抓</w:t>
      </w:r>
      <w:proofErr w:type="gramEnd"/>
      <w:r w:rsidRPr="00AA742E">
        <w:rPr>
          <w:rFonts w:ascii="仿宋" w:eastAsia="仿宋" w:hAnsi="仿宋" w:cs="仿宋_GB2312" w:hint="eastAsia"/>
          <w:sz w:val="28"/>
          <w:szCs w:val="28"/>
        </w:rPr>
        <w:t>落实</w:t>
      </w:r>
    </w:p>
    <w:p w:rsidR="00AA742E" w:rsidRPr="00AA742E" w:rsidRDefault="00AA742E" w:rsidP="00AA742E">
      <w:pPr>
        <w:rPr>
          <w:rFonts w:ascii="仿宋" w:eastAsia="仿宋" w:hAnsi="仿宋" w:cs="仿宋_GB2312"/>
          <w:sz w:val="28"/>
          <w:szCs w:val="28"/>
        </w:rPr>
      </w:pPr>
      <w:r w:rsidRPr="00AA742E">
        <w:rPr>
          <w:rFonts w:ascii="仿宋" w:eastAsia="仿宋" w:hAnsi="仿宋" w:cs="仿宋_GB2312" w:hint="eastAsia"/>
          <w:sz w:val="28"/>
          <w:szCs w:val="28"/>
        </w:rPr>
        <w:t xml:space="preserve">　　D、省级统筹、</w:t>
      </w:r>
      <w:proofErr w:type="gramStart"/>
      <w:r w:rsidRPr="00AA742E">
        <w:rPr>
          <w:rFonts w:ascii="仿宋" w:eastAsia="仿宋" w:hAnsi="仿宋" w:cs="仿宋_GB2312" w:hint="eastAsia"/>
          <w:sz w:val="28"/>
          <w:szCs w:val="28"/>
        </w:rPr>
        <w:t>市负总责</w:t>
      </w:r>
      <w:proofErr w:type="gramEnd"/>
      <w:r w:rsidRPr="00AA742E">
        <w:rPr>
          <w:rFonts w:ascii="仿宋" w:eastAsia="仿宋" w:hAnsi="仿宋" w:cs="仿宋_GB2312" w:hint="eastAsia"/>
          <w:sz w:val="28"/>
          <w:szCs w:val="28"/>
        </w:rPr>
        <w:t>、村抓落实</w:t>
      </w:r>
    </w:p>
    <w:p w:rsidR="00AA742E" w:rsidRPr="00AA742E" w:rsidRDefault="00AA742E" w:rsidP="00AA742E">
      <w:pPr>
        <w:rPr>
          <w:rFonts w:ascii="仿宋" w:eastAsia="仿宋" w:hAnsi="仿宋" w:cs="仿宋_GB2312"/>
          <w:sz w:val="28"/>
          <w:szCs w:val="28"/>
        </w:rPr>
      </w:pPr>
      <w:r w:rsidRPr="00AA742E">
        <w:rPr>
          <w:rFonts w:ascii="仿宋" w:eastAsia="仿宋" w:hAnsi="仿宋" w:cs="仿宋_GB2312" w:hint="eastAsia"/>
          <w:sz w:val="28"/>
          <w:szCs w:val="28"/>
        </w:rPr>
        <w:t xml:space="preserve">　　正确答案：B</w:t>
      </w:r>
    </w:p>
    <w:p w:rsidR="00D7745E" w:rsidRPr="00AA742E" w:rsidRDefault="00AA742E" w:rsidP="00AA742E">
      <w:pPr>
        <w:ind w:leftChars="304" w:left="638"/>
        <w:rPr>
          <w:rFonts w:ascii="仿宋" w:eastAsia="仿宋" w:hAnsi="仿宋" w:cs="仿宋_GB2312"/>
          <w:sz w:val="28"/>
          <w:szCs w:val="28"/>
        </w:rPr>
      </w:pPr>
      <w:r w:rsidRPr="00AA742E">
        <w:rPr>
          <w:rFonts w:ascii="仿宋" w:eastAsia="仿宋" w:hAnsi="仿宋" w:cs="仿宋_GB2312" w:hint="eastAsia"/>
          <w:sz w:val="28"/>
          <w:szCs w:val="28"/>
        </w:rPr>
        <w:t>出题理由：中共中央、国务院《关于打赢脱贫攻坚战的决定》提出，要实行中央统筹、</w:t>
      </w:r>
      <w:proofErr w:type="gramStart"/>
      <w:r w:rsidRPr="00AA742E">
        <w:rPr>
          <w:rFonts w:ascii="仿宋" w:eastAsia="仿宋" w:hAnsi="仿宋" w:cs="仿宋_GB2312" w:hint="eastAsia"/>
          <w:sz w:val="28"/>
          <w:szCs w:val="28"/>
        </w:rPr>
        <w:t>省负总责</w:t>
      </w:r>
      <w:proofErr w:type="gramEnd"/>
      <w:r w:rsidRPr="00AA742E">
        <w:rPr>
          <w:rFonts w:ascii="仿宋" w:eastAsia="仿宋" w:hAnsi="仿宋" w:cs="仿宋_GB2312" w:hint="eastAsia"/>
          <w:sz w:val="28"/>
          <w:szCs w:val="28"/>
        </w:rPr>
        <w:t>、</w:t>
      </w:r>
      <w:proofErr w:type="gramStart"/>
      <w:r w:rsidRPr="00AA742E">
        <w:rPr>
          <w:rFonts w:ascii="仿宋" w:eastAsia="仿宋" w:hAnsi="仿宋" w:cs="仿宋_GB2312" w:hint="eastAsia"/>
          <w:sz w:val="28"/>
          <w:szCs w:val="28"/>
        </w:rPr>
        <w:t>市县抓</w:t>
      </w:r>
      <w:proofErr w:type="gramEnd"/>
      <w:r w:rsidRPr="00AA742E">
        <w:rPr>
          <w:rFonts w:ascii="仿宋" w:eastAsia="仿宋" w:hAnsi="仿宋" w:cs="仿宋_GB2312" w:hint="eastAsia"/>
          <w:sz w:val="28"/>
          <w:szCs w:val="28"/>
        </w:rPr>
        <w:t>落实的工作机制，强化党政一把手负总责的领导责任制，强化县级党委作为全县脱贫攻坚总指挥部的关键作用。</w:t>
      </w:r>
    </w:p>
    <w:p w:rsidR="00D7745E" w:rsidRPr="00AA742E" w:rsidRDefault="00D7745E">
      <w:pPr>
        <w:rPr>
          <w:rFonts w:ascii="仿宋_GB2312" w:eastAsia="仿宋_GB2312" w:hAnsi="仿宋_GB2312" w:cs="仿宋_GB2312"/>
          <w:sz w:val="32"/>
          <w:szCs w:val="32"/>
        </w:rPr>
      </w:pPr>
    </w:p>
    <w:p w:rsidR="00D7745E" w:rsidRDefault="00D7745E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D774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C63" w:rsidRDefault="00E23C63" w:rsidP="002D1895">
      <w:r>
        <w:separator/>
      </w:r>
    </w:p>
  </w:endnote>
  <w:endnote w:type="continuationSeparator" w:id="0">
    <w:p w:rsidR="00E23C63" w:rsidRDefault="00E23C63" w:rsidP="002D1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C63" w:rsidRDefault="00E23C63" w:rsidP="002D1895">
      <w:r>
        <w:separator/>
      </w:r>
    </w:p>
  </w:footnote>
  <w:footnote w:type="continuationSeparator" w:id="0">
    <w:p w:rsidR="00E23C63" w:rsidRDefault="00E23C63" w:rsidP="002D18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C66ED"/>
    <w:multiLevelType w:val="hybridMultilevel"/>
    <w:tmpl w:val="6C160722"/>
    <w:lvl w:ilvl="0" w:tplc="44CE0E72">
      <w:start w:val="1"/>
      <w:numFmt w:val="japaneseCounting"/>
      <w:lvlText w:val="%1．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370875D7"/>
    <w:multiLevelType w:val="hybridMultilevel"/>
    <w:tmpl w:val="6BDEBCC2"/>
    <w:lvl w:ilvl="0" w:tplc="306896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1760A25"/>
    <w:multiLevelType w:val="hybridMultilevel"/>
    <w:tmpl w:val="6F044448"/>
    <w:lvl w:ilvl="0" w:tplc="D4B6DB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2D52D67"/>
    <w:multiLevelType w:val="hybridMultilevel"/>
    <w:tmpl w:val="9EF6AD44"/>
    <w:lvl w:ilvl="0" w:tplc="44CE0E72">
      <w:start w:val="1"/>
      <w:numFmt w:val="japaneseCounting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A2648DF"/>
    <w:multiLevelType w:val="hybridMultilevel"/>
    <w:tmpl w:val="A5C88196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02D1895"/>
    <w:rsid w:val="0040793F"/>
    <w:rsid w:val="00520546"/>
    <w:rsid w:val="0078233A"/>
    <w:rsid w:val="00AA742E"/>
    <w:rsid w:val="00B51C56"/>
    <w:rsid w:val="00D7745E"/>
    <w:rsid w:val="00E23C63"/>
    <w:rsid w:val="00E647C0"/>
    <w:rsid w:val="0B03198D"/>
    <w:rsid w:val="46FC2B97"/>
    <w:rsid w:val="5F597D7E"/>
    <w:rsid w:val="6871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D18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D189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2D18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2D189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List Paragraph"/>
    <w:basedOn w:val="a"/>
    <w:uiPriority w:val="99"/>
    <w:unhideWhenUsed/>
    <w:rsid w:val="002D189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D18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D189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2D18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2D189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List Paragraph"/>
    <w:basedOn w:val="a"/>
    <w:uiPriority w:val="99"/>
    <w:unhideWhenUsed/>
    <w:rsid w:val="002D18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790FD20-DD45-4335-8FF9-594353C2B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16510</cp:lastModifiedBy>
  <cp:revision>3</cp:revision>
  <dcterms:created xsi:type="dcterms:W3CDTF">2020-10-12T08:25:00Z</dcterms:created>
  <dcterms:modified xsi:type="dcterms:W3CDTF">2020-11-04T03:32:00Z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