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第63期党的发展对象培训班第一次小组讨论</w:t>
      </w:r>
      <w:bookmarkStart w:id="0" w:name="_GoBack"/>
      <w:bookmarkEnd w:id="0"/>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w:t>
      </w:r>
      <w:r>
        <w:rPr>
          <w:rFonts w:hint="default" w:hAnsi="仿宋_GB2312" w:eastAsia="仿宋_GB2312" w:cs="仿宋_GB2312"/>
          <w:sz w:val="32"/>
          <w:szCs w:val="32"/>
          <w:lang w:val="en-US" w:eastAsia="zh-CN"/>
        </w:rPr>
        <w:t>:</w:t>
      </w:r>
      <w:r>
        <w:rPr>
          <w:rFonts w:hint="eastAsia" w:ascii="仿宋_GB2312" w:hAnsi="仿宋_GB2312" w:cs="仿宋_GB2312"/>
          <w:sz w:val="32"/>
          <w:szCs w:val="32"/>
          <w:lang w:val="en-US" w:eastAsia="zh-CN"/>
        </w:rPr>
        <w:t>化工与材料学院</w:t>
      </w:r>
      <w:r>
        <w:rPr>
          <w:rFonts w:hint="eastAsia" w:ascii="仿宋_GB2312" w:hAnsi="仿宋_GB2312" w:eastAsia="仿宋_GB2312" w:cs="仿宋_GB2312"/>
          <w:sz w:val="32"/>
          <w:szCs w:val="32"/>
          <w:lang w:val="en-US" w:eastAsia="zh-CN"/>
        </w:rPr>
        <w:t xml:space="preserve">   年级与专业：</w:t>
      </w:r>
      <w:r>
        <w:rPr>
          <w:rFonts w:hint="default" w:hAnsi="仿宋_GB2312" w:eastAsia="仿宋_GB2312" w:cs="仿宋_GB2312"/>
          <w:sz w:val="32"/>
          <w:szCs w:val="32"/>
          <w:lang w:val="en-US" w:eastAsia="zh-CN"/>
        </w:rPr>
        <w:t>18</w:t>
      </w:r>
      <w:r>
        <w:rPr>
          <w:rFonts w:hint="eastAsia" w:hAnsi="仿宋_GB2312" w:cs="仿宋_GB2312"/>
          <w:sz w:val="32"/>
          <w:szCs w:val="32"/>
          <w:lang w:val="en-US" w:eastAsia="zh-CN"/>
        </w:rPr>
        <w:t>制药工程</w:t>
      </w:r>
      <w:r>
        <w:rPr>
          <w:rFonts w:hint="eastAsia" w:ascii="仿宋_GB2312" w:hAnsi="仿宋_GB2312" w:eastAsia="仿宋_GB2312" w:cs="仿宋_GB2312"/>
          <w:sz w:val="32"/>
          <w:szCs w:val="32"/>
          <w:lang w:val="en-US" w:eastAsia="zh-CN"/>
        </w:rPr>
        <w:t xml:space="preserve">   </w:t>
      </w: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姓名：</w:t>
      </w:r>
      <w:r>
        <w:rPr>
          <w:rFonts w:hint="eastAsia" w:ascii="仿宋_GB2312" w:hAnsi="仿宋_GB2312" w:cs="仿宋_GB2312"/>
          <w:sz w:val="32"/>
          <w:szCs w:val="32"/>
          <w:lang w:val="en-US" w:eastAsia="zh-CN"/>
        </w:rPr>
        <w:t>杨国艳</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highlight w:val="yellow"/>
          <w:lang w:eastAsia="zh-CN"/>
        </w:rPr>
      </w:pPr>
      <w:r>
        <w:rPr>
          <w:rFonts w:hint="eastAsia" w:ascii="仿宋_GB2312" w:hAnsi="仿宋_GB2312" w:eastAsia="仿宋_GB2312" w:cs="仿宋_GB2312"/>
          <w:b w:val="0"/>
          <w:i w:val="0"/>
          <w:caps w:val="0"/>
          <w:color w:val="212121"/>
          <w:spacing w:val="0"/>
          <w:sz w:val="32"/>
          <w:szCs w:val="32"/>
          <w:lang w:eastAsia="zh-CN"/>
        </w:rPr>
        <w:t>答</w:t>
      </w:r>
      <w:r>
        <w:rPr>
          <w:rFonts w:hint="default" w:ascii="仿宋_GB2312" w:hAnsi="仿宋_GB2312" w:eastAsia="仿宋_GB2312" w:cs="仿宋_GB2312"/>
          <w:b w:val="0"/>
          <w:i w:val="0"/>
          <w:caps w:val="0"/>
          <w:color w:val="212121"/>
          <w:spacing w:val="0"/>
          <w:sz w:val="32"/>
          <w:szCs w:val="32"/>
          <w:lang w:val="en-US" w:eastAsia="zh-CN"/>
        </w:rPr>
        <w:t xml:space="preserve">: </w:t>
      </w:r>
      <w:r>
        <w:rPr>
          <w:rFonts w:hint="eastAsia" w:ascii="仿宋_GB2312" w:hAnsi="仿宋_GB2312" w:eastAsia="仿宋_GB2312" w:cs="仿宋_GB2312"/>
          <w:b w:val="0"/>
          <w:i w:val="0"/>
          <w:caps w:val="0"/>
          <w:color w:val="212121"/>
          <w:spacing w:val="0"/>
          <w:sz w:val="32"/>
          <w:szCs w:val="32"/>
          <w:lang w:eastAsia="zh-CN"/>
        </w:rPr>
        <w:t>一、单选题</w:t>
      </w:r>
      <w:r>
        <w:rPr>
          <w:rFonts w:hint="eastAsia" w:ascii="仿宋_GB2312" w:hAnsi="仿宋_GB2312" w:eastAsia="仿宋_GB2312" w:cs="仿宋_GB2312"/>
          <w:b w:val="0"/>
          <w:i w:val="0"/>
          <w:caps w:val="0"/>
          <w:color w:val="212121"/>
          <w:spacing w:val="0"/>
          <w:sz w:val="32"/>
          <w:szCs w:val="32"/>
          <w:highlight w:val="yellow"/>
          <w:lang w:eastAsia="zh-CN"/>
        </w:rPr>
        <w:t>（考察党的最高理想和最终目标及执政兴国的要务）</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default" w:ascii="仿宋_GB2312" w:hAnsi="仿宋_GB2312" w:eastAsia="仿宋_GB2312" w:cs="仿宋_GB2312"/>
          <w:b w:val="0"/>
          <w:i w:val="0"/>
          <w:caps w:val="0"/>
          <w:color w:val="212121"/>
          <w:spacing w:val="0"/>
          <w:sz w:val="32"/>
          <w:szCs w:val="32"/>
          <w:lang w:val="en-US" w:eastAsia="zh-CN"/>
        </w:rPr>
      </w:pPr>
      <w:r>
        <w:rPr>
          <w:rFonts w:hint="default" w:ascii="仿宋_GB2312" w:hAnsi="仿宋_GB2312" w:eastAsia="仿宋_GB2312" w:cs="仿宋_GB2312"/>
          <w:b w:val="0"/>
          <w:i w:val="0"/>
          <w:caps w:val="0"/>
          <w:color w:val="212121"/>
          <w:spacing w:val="0"/>
          <w:sz w:val="32"/>
          <w:szCs w:val="32"/>
          <w:lang w:val="en-US" w:eastAsia="zh-CN"/>
        </w:rPr>
        <w:t xml:space="preserve">1、党的最高理想和最终目标是 </w:t>
      </w:r>
      <w:r>
        <w:rPr>
          <w:rFonts w:hint="eastAsia" w:ascii="仿宋_GB2312" w:hAnsi="仿宋_GB2312" w:cs="仿宋_GB2312"/>
          <w:b w:val="0"/>
          <w:i w:val="0"/>
          <w:caps w:val="0"/>
          <w:color w:val="212121"/>
          <w:spacing w:val="0"/>
          <w:sz w:val="32"/>
          <w:szCs w:val="32"/>
          <w:lang w:val="en-US" w:eastAsia="zh-CN"/>
        </w:rPr>
        <w:t>（</w:t>
      </w:r>
      <w:r>
        <w:rPr>
          <w:rFonts w:hint="default" w:hAnsi="仿宋_GB2312" w:cs="仿宋_GB2312"/>
          <w:b w:val="0"/>
          <w:i w:val="0"/>
          <w:caps w:val="0"/>
          <w:color w:val="212121"/>
          <w:spacing w:val="0"/>
          <w:sz w:val="32"/>
          <w:szCs w:val="32"/>
          <w:lang w:val="en-US" w:eastAsia="zh-CN"/>
        </w:rPr>
        <w:t>A</w:t>
      </w:r>
      <w:r>
        <w:rPr>
          <w:rFonts w:hint="eastAsia" w:ascii="仿宋_GB2312" w:hAnsi="仿宋_GB2312" w:cs="仿宋_GB2312"/>
          <w:b w:val="0"/>
          <w:i w:val="0"/>
          <w:caps w:val="0"/>
          <w:color w:val="212121"/>
          <w:spacing w:val="0"/>
          <w:sz w:val="32"/>
          <w:szCs w:val="32"/>
          <w:lang w:val="en-US" w:eastAsia="zh-CN"/>
        </w:rPr>
        <w:t>）</w:t>
      </w:r>
      <w:r>
        <w:rPr>
          <w:rFonts w:hint="default" w:ascii="仿宋_GB2312" w:hAnsi="仿宋_GB2312" w:eastAsia="仿宋_GB2312" w:cs="仿宋_GB2312"/>
          <w:b w:val="0"/>
          <w:i w:val="0"/>
          <w:caps w:val="0"/>
          <w:color w:val="212121"/>
          <w:spacing w:val="0"/>
          <w:sz w:val="32"/>
          <w:szCs w:val="32"/>
          <w:lang w:val="en-US" w:eastAsia="zh-CN"/>
        </w:rPr>
        <w:t xml:space="preserve">                   </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default" w:hAnsi="仿宋_GB2312" w:eastAsia="仿宋_GB2312" w:cs="仿宋_GB2312"/>
          <w:b w:val="0"/>
          <w:i w:val="0"/>
          <w:caps w:val="0"/>
          <w:color w:val="212121"/>
          <w:spacing w:val="0"/>
          <w:sz w:val="32"/>
          <w:szCs w:val="32"/>
          <w:lang w:val="en-US" w:eastAsia="zh-CN"/>
        </w:rPr>
      </w:pPr>
      <w:r>
        <w:rPr>
          <w:rFonts w:hint="default" w:ascii="仿宋_GB2312" w:hAnsi="仿宋_GB2312" w:eastAsia="仿宋_GB2312" w:cs="仿宋_GB2312"/>
          <w:b w:val="0"/>
          <w:i w:val="0"/>
          <w:caps w:val="0"/>
          <w:color w:val="212121"/>
          <w:spacing w:val="0"/>
          <w:sz w:val="32"/>
          <w:szCs w:val="32"/>
          <w:lang w:val="en-US" w:eastAsia="zh-CN"/>
        </w:rPr>
        <w:t>A.实现共产主义    B.建设社会主义  C.全面建设小康社会2</w:t>
      </w:r>
      <w:r>
        <w:rPr>
          <w:rFonts w:hint="default" w:hAnsi="仿宋_GB2312" w:eastAsia="仿宋_GB2312" w:cs="仿宋_GB2312"/>
          <w:b w:val="0"/>
          <w:i w:val="0"/>
          <w:caps w:val="0"/>
          <w:color w:val="212121"/>
          <w:spacing w:val="0"/>
          <w:sz w:val="32"/>
          <w:szCs w:val="32"/>
          <w:lang w:val="en-US" w:eastAsia="zh-CN"/>
        </w:rPr>
        <w:t>、党章总纲讲到：  (B)  是我们党执政兴国的第一要务。</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default" w:ascii="仿宋_GB2312" w:hAnsi="仿宋_GB2312" w:eastAsia="仿宋_GB2312" w:cs="仿宋_GB2312"/>
          <w:b w:val="0"/>
          <w:i w:val="0"/>
          <w:caps w:val="0"/>
          <w:color w:val="212121"/>
          <w:spacing w:val="0"/>
          <w:sz w:val="32"/>
          <w:szCs w:val="32"/>
          <w:lang w:val="en-US" w:eastAsia="zh-CN"/>
        </w:rPr>
      </w:pPr>
      <w:r>
        <w:rPr>
          <w:rFonts w:hint="default" w:ascii="仿宋_GB2312" w:hAnsi="仿宋_GB2312" w:eastAsia="仿宋_GB2312" w:cs="仿宋_GB2312"/>
          <w:b w:val="0"/>
          <w:i w:val="0"/>
          <w:caps w:val="0"/>
          <w:color w:val="212121"/>
          <w:spacing w:val="0"/>
          <w:sz w:val="32"/>
          <w:szCs w:val="32"/>
          <w:lang w:val="en-US" w:eastAsia="zh-CN"/>
        </w:rPr>
        <w:t>A、　稳定                　B、发展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default" w:ascii="仿宋_GB2312" w:hAnsi="仿宋_GB2312" w:eastAsia="仿宋_GB2312" w:cs="仿宋_GB2312"/>
          <w:b w:val="0"/>
          <w:i w:val="0"/>
          <w:caps w:val="0"/>
          <w:color w:val="212121"/>
          <w:spacing w:val="0"/>
          <w:sz w:val="32"/>
          <w:szCs w:val="32"/>
          <w:lang w:val="en-US" w:eastAsia="zh-CN"/>
        </w:rPr>
      </w:pPr>
      <w:r>
        <w:rPr>
          <w:rFonts w:hint="default" w:ascii="仿宋_GB2312" w:hAnsi="仿宋_GB2312" w:eastAsia="仿宋_GB2312" w:cs="仿宋_GB2312"/>
          <w:b w:val="0"/>
          <w:i w:val="0"/>
          <w:caps w:val="0"/>
          <w:color w:val="212121"/>
          <w:spacing w:val="0"/>
          <w:sz w:val="32"/>
          <w:szCs w:val="32"/>
          <w:lang w:val="en-US" w:eastAsia="zh-CN"/>
        </w:rPr>
        <w:t>C、　社会建设              　D、文化建设</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highlight w:val="yellow"/>
          <w:lang w:val="en-US" w:eastAsia="zh-CN"/>
        </w:rPr>
      </w:pPr>
      <w:r>
        <w:rPr>
          <w:rFonts w:hint="eastAsia" w:ascii="仿宋_GB2312" w:hAnsi="仿宋_GB2312" w:eastAsia="仿宋_GB2312" w:cs="仿宋_GB2312"/>
          <w:b w:val="0"/>
          <w:i w:val="0"/>
          <w:caps w:val="0"/>
          <w:color w:val="212121"/>
          <w:spacing w:val="0"/>
          <w:sz w:val="32"/>
          <w:szCs w:val="32"/>
          <w:lang w:val="en-US" w:eastAsia="zh-CN"/>
        </w:rPr>
        <w:t>二、多选题</w:t>
      </w:r>
      <w:r>
        <w:rPr>
          <w:rFonts w:hint="eastAsia" w:ascii="仿宋_GB2312" w:hAnsi="仿宋_GB2312" w:eastAsia="仿宋_GB2312" w:cs="仿宋_GB2312"/>
          <w:b w:val="0"/>
          <w:i w:val="0"/>
          <w:caps w:val="0"/>
          <w:color w:val="212121"/>
          <w:spacing w:val="0"/>
          <w:sz w:val="32"/>
          <w:szCs w:val="32"/>
          <w:highlight w:val="yellow"/>
          <w:lang w:val="en-US" w:eastAsia="zh-CN"/>
        </w:rPr>
        <w:t>（考察党组织纪律及科学发展观）</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default" w:ascii="仿宋_GB2312" w:hAnsi="仿宋_GB2312" w:eastAsia="仿宋_GB2312" w:cs="仿宋_GB2312"/>
          <w:b w:val="0"/>
          <w:i w:val="0"/>
          <w:caps w:val="0"/>
          <w:color w:val="212121"/>
          <w:spacing w:val="0"/>
          <w:sz w:val="32"/>
          <w:szCs w:val="32"/>
          <w:lang w:val="en-US" w:eastAsia="zh-CN"/>
        </w:rPr>
      </w:pPr>
      <w:r>
        <w:rPr>
          <w:rFonts w:hint="default" w:ascii="仿宋_GB2312" w:hAnsi="仿宋_GB2312" w:eastAsia="仿宋_GB2312" w:cs="仿宋_GB2312"/>
          <w:b w:val="0"/>
          <w:i w:val="0"/>
          <w:caps w:val="0"/>
          <w:color w:val="212121"/>
          <w:spacing w:val="0"/>
          <w:sz w:val="32"/>
          <w:szCs w:val="32"/>
          <w:lang w:val="en-US" w:eastAsia="zh-CN"/>
        </w:rPr>
        <w:t>3、党的组织纪律的基本内容是。</w:t>
      </w:r>
      <w:r>
        <w:rPr>
          <w:rFonts w:hint="eastAsia" w:ascii="仿宋_GB2312" w:hAnsi="仿宋_GB2312" w:eastAsia="仿宋_GB2312" w:cs="仿宋_GB2312"/>
          <w:b w:val="0"/>
          <w:i w:val="0"/>
          <w:caps w:val="0"/>
          <w:color w:val="212121"/>
          <w:spacing w:val="0"/>
          <w:sz w:val="32"/>
          <w:szCs w:val="32"/>
          <w:lang w:val="en-US" w:eastAsia="zh-CN"/>
        </w:rPr>
        <w:t>（</w:t>
      </w:r>
      <w:r>
        <w:rPr>
          <w:rFonts w:hint="default" w:ascii="仿宋_GB2312" w:hAnsi="仿宋_GB2312" w:eastAsia="仿宋_GB2312" w:cs="仿宋_GB2312"/>
          <w:b w:val="0"/>
          <w:i w:val="0"/>
          <w:caps w:val="0"/>
          <w:color w:val="212121"/>
          <w:spacing w:val="0"/>
          <w:sz w:val="32"/>
          <w:szCs w:val="32"/>
          <w:lang w:val="en-US" w:eastAsia="zh-CN"/>
        </w:rPr>
        <w:t>ABCD</w:t>
      </w:r>
      <w:r>
        <w:rPr>
          <w:rFonts w:hint="eastAsia" w:ascii="仿宋_GB2312" w:hAnsi="仿宋_GB2312" w:eastAsia="仿宋_GB2312" w:cs="仿宋_GB2312"/>
          <w:b w:val="0"/>
          <w:i w:val="0"/>
          <w:caps w:val="0"/>
          <w:color w:val="212121"/>
          <w:spacing w:val="0"/>
          <w:sz w:val="32"/>
          <w:szCs w:val="32"/>
          <w:lang w:val="en-US" w:eastAsia="zh-CN"/>
        </w:rPr>
        <w:t>）</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default" w:ascii="仿宋_GB2312" w:hAnsi="仿宋_GB2312" w:eastAsia="仿宋_GB2312" w:cs="仿宋_GB2312"/>
          <w:b w:val="0"/>
          <w:i w:val="0"/>
          <w:caps w:val="0"/>
          <w:color w:val="212121"/>
          <w:spacing w:val="0"/>
          <w:sz w:val="32"/>
          <w:szCs w:val="32"/>
          <w:lang w:val="en-US" w:eastAsia="zh-CN"/>
        </w:rPr>
      </w:pPr>
      <w:r>
        <w:rPr>
          <w:rFonts w:hint="default" w:ascii="仿宋_GB2312" w:hAnsi="仿宋_GB2312" w:eastAsia="仿宋_GB2312" w:cs="仿宋_GB2312"/>
          <w:b w:val="0"/>
          <w:i w:val="0"/>
          <w:caps w:val="0"/>
          <w:color w:val="212121"/>
          <w:spacing w:val="0"/>
          <w:sz w:val="32"/>
          <w:szCs w:val="32"/>
          <w:lang w:val="en-US" w:eastAsia="zh-CN"/>
        </w:rPr>
        <w:t>A.党员个人服从组织 B.少数服从多数</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default" w:ascii="仿宋_GB2312" w:hAnsi="仿宋_GB2312" w:eastAsia="仿宋_GB2312" w:cs="仿宋_GB2312"/>
          <w:b w:val="0"/>
          <w:i w:val="0"/>
          <w:caps w:val="0"/>
          <w:color w:val="212121"/>
          <w:spacing w:val="0"/>
          <w:sz w:val="32"/>
          <w:szCs w:val="32"/>
          <w:lang w:val="en-US" w:eastAsia="zh-CN"/>
        </w:rPr>
      </w:pPr>
      <w:r>
        <w:rPr>
          <w:rFonts w:hint="default" w:ascii="仿宋_GB2312" w:hAnsi="仿宋_GB2312" w:eastAsia="仿宋_GB2312" w:cs="仿宋_GB2312"/>
          <w:b w:val="0"/>
          <w:i w:val="0"/>
          <w:caps w:val="0"/>
          <w:color w:val="212121"/>
          <w:spacing w:val="0"/>
          <w:sz w:val="32"/>
          <w:szCs w:val="32"/>
          <w:lang w:val="en-US" w:eastAsia="zh-CN"/>
        </w:rPr>
        <w:t>C.下级组织服从上级组织</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default" w:ascii="仿宋_GB2312" w:hAnsi="仿宋_GB2312" w:eastAsia="仿宋_GB2312" w:cs="仿宋_GB2312"/>
          <w:b w:val="0"/>
          <w:i w:val="0"/>
          <w:caps w:val="0"/>
          <w:color w:val="212121"/>
          <w:spacing w:val="0"/>
          <w:sz w:val="32"/>
          <w:szCs w:val="32"/>
          <w:lang w:val="en-US" w:eastAsia="zh-CN"/>
        </w:rPr>
      </w:pPr>
      <w:r>
        <w:rPr>
          <w:rFonts w:hint="default" w:ascii="仿宋_GB2312" w:hAnsi="仿宋_GB2312" w:eastAsia="仿宋_GB2312" w:cs="仿宋_GB2312"/>
          <w:b w:val="0"/>
          <w:i w:val="0"/>
          <w:caps w:val="0"/>
          <w:color w:val="212121"/>
          <w:spacing w:val="0"/>
          <w:sz w:val="32"/>
          <w:szCs w:val="32"/>
          <w:lang w:val="en-US" w:eastAsia="zh-CN"/>
        </w:rPr>
        <w:t>D.全党各级组织和全体党员服从党的全国代表大会和中央委员会</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default" w:ascii="仿宋_GB2312" w:hAnsi="仿宋_GB2312" w:eastAsia="仿宋_GB2312" w:cs="仿宋_GB2312"/>
          <w:b w:val="0"/>
          <w:i w:val="0"/>
          <w:caps w:val="0"/>
          <w:color w:val="212121"/>
          <w:spacing w:val="0"/>
          <w:sz w:val="32"/>
          <w:szCs w:val="32"/>
          <w:lang w:val="en-US" w:eastAsia="zh-CN"/>
        </w:rPr>
      </w:pPr>
      <w:r>
        <w:rPr>
          <w:rFonts w:hint="default" w:ascii="仿宋_GB2312" w:hAnsi="仿宋_GB2312" w:eastAsia="仿宋_GB2312" w:cs="仿宋_GB2312"/>
          <w:b w:val="0"/>
          <w:i w:val="0"/>
          <w:caps w:val="0"/>
          <w:color w:val="212121"/>
          <w:spacing w:val="0"/>
          <w:sz w:val="32"/>
          <w:szCs w:val="32"/>
          <w:lang w:val="en-US" w:eastAsia="zh-CN"/>
        </w:rPr>
        <w:t>4、科学发展观的实质是    (ABCD)</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default" w:ascii="仿宋_GB2312" w:hAnsi="仿宋_GB2312" w:eastAsia="仿宋_GB2312" w:cs="仿宋_GB2312"/>
          <w:b w:val="0"/>
          <w:i w:val="0"/>
          <w:caps w:val="0"/>
          <w:color w:val="212121"/>
          <w:spacing w:val="0"/>
          <w:sz w:val="32"/>
          <w:szCs w:val="32"/>
          <w:lang w:val="en-US" w:eastAsia="zh-CN"/>
        </w:rPr>
      </w:pPr>
      <w:r>
        <w:rPr>
          <w:rFonts w:hint="default" w:ascii="仿宋_GB2312" w:hAnsi="仿宋_GB2312" w:eastAsia="仿宋_GB2312" w:cs="仿宋_GB2312"/>
          <w:b w:val="0"/>
          <w:i w:val="0"/>
          <w:caps w:val="0"/>
          <w:color w:val="212121"/>
          <w:spacing w:val="0"/>
          <w:sz w:val="32"/>
          <w:szCs w:val="32"/>
          <w:lang w:val="en-US" w:eastAsia="zh-CN"/>
        </w:rPr>
        <w:t>A.第一要义是发展            B.核心是以人为本</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default" w:ascii="仿宋_GB2312" w:hAnsi="仿宋_GB2312" w:eastAsia="仿宋_GB2312" w:cs="仿宋_GB2312"/>
          <w:b w:val="0"/>
          <w:i w:val="0"/>
          <w:caps w:val="0"/>
          <w:color w:val="212121"/>
          <w:spacing w:val="0"/>
          <w:sz w:val="32"/>
          <w:szCs w:val="32"/>
          <w:lang w:val="en-US" w:eastAsia="zh-CN"/>
        </w:rPr>
      </w:pPr>
      <w:r>
        <w:rPr>
          <w:rFonts w:hint="default" w:ascii="仿宋_GB2312" w:hAnsi="仿宋_GB2312" w:eastAsia="仿宋_GB2312" w:cs="仿宋_GB2312"/>
          <w:b w:val="0"/>
          <w:i w:val="0"/>
          <w:caps w:val="0"/>
          <w:color w:val="212121"/>
          <w:spacing w:val="0"/>
          <w:sz w:val="32"/>
          <w:szCs w:val="32"/>
          <w:lang w:val="en-US" w:eastAsia="zh-CN"/>
        </w:rPr>
        <w:t>C.基本要求是全面协调可持续  D.根本方法是统筹兼顾</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highlight w:val="yellow"/>
          <w:lang w:val="en-US" w:eastAsia="zh-CN"/>
        </w:rPr>
      </w:pPr>
      <w:r>
        <w:rPr>
          <w:rFonts w:hint="eastAsia" w:ascii="仿宋_GB2312" w:hAnsi="仿宋_GB2312" w:eastAsia="仿宋_GB2312" w:cs="仿宋_GB2312"/>
          <w:b w:val="0"/>
          <w:i w:val="0"/>
          <w:caps w:val="0"/>
          <w:color w:val="212121"/>
          <w:spacing w:val="0"/>
          <w:sz w:val="32"/>
          <w:szCs w:val="32"/>
          <w:lang w:val="en-US" w:eastAsia="zh-CN"/>
        </w:rPr>
        <w:t>三、判断题</w:t>
      </w:r>
      <w:r>
        <w:rPr>
          <w:rFonts w:hint="eastAsia" w:ascii="仿宋_GB2312" w:hAnsi="仿宋_GB2312" w:eastAsia="仿宋_GB2312" w:cs="仿宋_GB2312"/>
          <w:b w:val="0"/>
          <w:i w:val="0"/>
          <w:caps w:val="0"/>
          <w:color w:val="212121"/>
          <w:spacing w:val="0"/>
          <w:sz w:val="32"/>
          <w:szCs w:val="32"/>
          <w:highlight w:val="yellow"/>
          <w:lang w:val="en-US" w:eastAsia="zh-CN"/>
        </w:rPr>
        <w:t>（考察的三个代表重要思想和发展）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default" w:ascii="仿宋_GB2312" w:hAnsi="仿宋_GB2312" w:eastAsia="仿宋_GB2312" w:cs="仿宋_GB2312"/>
          <w:b w:val="0"/>
          <w:i w:val="0"/>
          <w:caps w:val="0"/>
          <w:color w:val="212121"/>
          <w:spacing w:val="0"/>
          <w:sz w:val="32"/>
          <w:szCs w:val="32"/>
          <w:lang w:val="en-US" w:eastAsia="zh-CN"/>
        </w:rPr>
      </w:pPr>
      <w:r>
        <w:rPr>
          <w:rFonts w:hint="default" w:ascii="仿宋_GB2312" w:hAnsi="仿宋_GB2312" w:eastAsia="仿宋_GB2312" w:cs="仿宋_GB2312"/>
          <w:b w:val="0"/>
          <w:i w:val="0"/>
          <w:caps w:val="0"/>
          <w:color w:val="212121"/>
          <w:spacing w:val="0"/>
          <w:sz w:val="32"/>
          <w:szCs w:val="32"/>
          <w:lang w:val="en-US" w:eastAsia="zh-CN"/>
        </w:rPr>
        <w:t>5</w:t>
      </w:r>
      <w:r>
        <w:rPr>
          <w:rFonts w:hint="eastAsia" w:ascii="仿宋_GB2312" w:hAnsi="仿宋_GB2312" w:eastAsia="仿宋_GB2312" w:cs="仿宋_GB2312"/>
          <w:b w:val="0"/>
          <w:i w:val="0"/>
          <w:caps w:val="0"/>
          <w:color w:val="212121"/>
          <w:spacing w:val="0"/>
          <w:sz w:val="32"/>
          <w:szCs w:val="32"/>
          <w:lang w:val="en-US" w:eastAsia="zh-CN"/>
        </w:rPr>
        <w:t>、“</w:t>
      </w:r>
      <w:r>
        <w:rPr>
          <w:rFonts w:hint="default" w:ascii="仿宋_GB2312" w:hAnsi="仿宋_GB2312" w:eastAsia="仿宋_GB2312" w:cs="仿宋_GB2312"/>
          <w:b w:val="0"/>
          <w:i w:val="0"/>
          <w:caps w:val="0"/>
          <w:color w:val="212121"/>
          <w:spacing w:val="0"/>
          <w:sz w:val="32"/>
          <w:szCs w:val="32"/>
          <w:lang w:val="en-US" w:eastAsia="zh-CN"/>
        </w:rPr>
        <w:t>三个代表”重要思想形成的历史根据是党成立以来经验的科学总结。（√）</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default" w:ascii="仿宋_GB2312" w:hAnsi="仿宋_GB2312" w:eastAsia="仿宋_GB2312" w:cs="仿宋_GB2312"/>
          <w:b w:val="0"/>
          <w:i w:val="0"/>
          <w:caps w:val="0"/>
          <w:color w:val="212121"/>
          <w:spacing w:val="0"/>
          <w:sz w:val="32"/>
          <w:szCs w:val="32"/>
          <w:lang w:val="en-US" w:eastAsia="zh-CN"/>
        </w:rPr>
      </w:pPr>
      <w:r>
        <w:rPr>
          <w:rFonts w:hint="default" w:ascii="仿宋_GB2312" w:hAnsi="仿宋_GB2312" w:eastAsia="仿宋_GB2312" w:cs="仿宋_GB2312"/>
          <w:b w:val="0"/>
          <w:i w:val="0"/>
          <w:caps w:val="0"/>
          <w:color w:val="212121"/>
          <w:spacing w:val="0"/>
          <w:sz w:val="32"/>
          <w:szCs w:val="32"/>
          <w:lang w:val="en-US" w:eastAsia="zh-CN"/>
        </w:rPr>
        <w:t>6</w:t>
      </w:r>
      <w:r>
        <w:rPr>
          <w:rFonts w:hint="eastAsia" w:ascii="仿宋_GB2312" w:hAnsi="仿宋_GB2312" w:eastAsia="仿宋_GB2312" w:cs="仿宋_GB2312"/>
          <w:b w:val="0"/>
          <w:i w:val="0"/>
          <w:caps w:val="0"/>
          <w:color w:val="212121"/>
          <w:spacing w:val="0"/>
          <w:sz w:val="32"/>
          <w:szCs w:val="32"/>
          <w:lang w:val="en-US" w:eastAsia="zh-CN"/>
        </w:rPr>
        <w:t>、</w:t>
      </w:r>
      <w:r>
        <w:rPr>
          <w:rFonts w:hint="default" w:ascii="仿宋_GB2312" w:hAnsi="仿宋_GB2312" w:eastAsia="仿宋_GB2312" w:cs="仿宋_GB2312"/>
          <w:b w:val="0"/>
          <w:i w:val="0"/>
          <w:caps w:val="0"/>
          <w:color w:val="212121"/>
          <w:spacing w:val="0"/>
          <w:sz w:val="32"/>
          <w:szCs w:val="32"/>
          <w:lang w:val="en-US" w:eastAsia="zh-CN"/>
        </w:rPr>
        <w:t>努力促进经济又快又好发展，这是贯彻落实科学发展观的根本体现，也是全省各项工作的中心任务。（╳）</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highlight w:val="yellow"/>
          <w:lang w:val="en-US" w:eastAsia="zh-CN"/>
        </w:rPr>
      </w:pPr>
      <w:r>
        <w:rPr>
          <w:rFonts w:hint="eastAsia" w:ascii="仿宋_GB2312" w:hAnsi="仿宋_GB2312" w:eastAsia="仿宋_GB2312" w:cs="仿宋_GB2312"/>
          <w:b w:val="0"/>
          <w:i w:val="0"/>
          <w:caps w:val="0"/>
          <w:color w:val="212121"/>
          <w:spacing w:val="0"/>
          <w:sz w:val="32"/>
          <w:szCs w:val="32"/>
          <w:lang w:val="en-US" w:eastAsia="zh-CN"/>
        </w:rPr>
        <w:t>四、填空题</w:t>
      </w:r>
      <w:r>
        <w:rPr>
          <w:rFonts w:hint="eastAsia" w:ascii="仿宋_GB2312" w:hAnsi="仿宋_GB2312" w:eastAsia="仿宋_GB2312" w:cs="仿宋_GB2312"/>
          <w:b w:val="0"/>
          <w:i w:val="0"/>
          <w:caps w:val="0"/>
          <w:color w:val="212121"/>
          <w:spacing w:val="0"/>
          <w:sz w:val="32"/>
          <w:szCs w:val="32"/>
          <w:highlight w:val="yellow"/>
          <w:lang w:val="en-US" w:eastAsia="zh-CN"/>
        </w:rPr>
        <w:t>（考察中国共产党的领导）</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default" w:ascii="仿宋_GB2312" w:hAnsi="仿宋_GB2312" w:eastAsia="仿宋_GB2312" w:cs="仿宋_GB2312"/>
          <w:b w:val="0"/>
          <w:i w:val="0"/>
          <w:caps w:val="0"/>
          <w:color w:val="212121"/>
          <w:spacing w:val="0"/>
          <w:sz w:val="32"/>
          <w:szCs w:val="32"/>
          <w:lang w:val="en-US" w:eastAsia="zh-CN"/>
        </w:rPr>
      </w:pPr>
      <w:r>
        <w:rPr>
          <w:rFonts w:hint="default" w:ascii="仿宋_GB2312" w:hAnsi="仿宋_GB2312" w:eastAsia="仿宋_GB2312" w:cs="仿宋_GB2312"/>
          <w:b w:val="0"/>
          <w:i w:val="0"/>
          <w:caps w:val="0"/>
          <w:color w:val="212121"/>
          <w:spacing w:val="0"/>
          <w:sz w:val="32"/>
          <w:szCs w:val="32"/>
          <w:lang w:val="en-US" w:eastAsia="zh-CN"/>
        </w:rPr>
        <w:t>7</w:t>
      </w:r>
      <w:r>
        <w:rPr>
          <w:rFonts w:hint="eastAsia" w:ascii="仿宋_GB2312" w:hAnsi="仿宋_GB2312" w:eastAsia="仿宋_GB2312" w:cs="仿宋_GB2312"/>
          <w:b w:val="0"/>
          <w:i w:val="0"/>
          <w:caps w:val="0"/>
          <w:color w:val="212121"/>
          <w:spacing w:val="0"/>
          <w:sz w:val="32"/>
          <w:szCs w:val="32"/>
          <w:lang w:val="en-US" w:eastAsia="zh-CN"/>
        </w:rPr>
        <w:t>、</w:t>
      </w:r>
      <w:r>
        <w:rPr>
          <w:rFonts w:hint="default" w:ascii="仿宋_GB2312" w:hAnsi="仿宋_GB2312" w:eastAsia="仿宋_GB2312" w:cs="仿宋_GB2312"/>
          <w:b w:val="0"/>
          <w:i w:val="0"/>
          <w:caps w:val="0"/>
          <w:color w:val="212121"/>
          <w:spacing w:val="0"/>
          <w:sz w:val="32"/>
          <w:szCs w:val="32"/>
          <w:lang w:val="en-US" w:eastAsia="zh-CN"/>
        </w:rPr>
        <w:t xml:space="preserve">中国共产党是  </w:t>
      </w:r>
      <w:r>
        <w:rPr>
          <w:rFonts w:hint="eastAsia" w:ascii="仿宋_GB2312" w:hAnsi="仿宋_GB2312" w:eastAsia="仿宋_GB2312" w:cs="仿宋_GB2312"/>
          <w:b w:val="0"/>
          <w:i w:val="0"/>
          <w:caps w:val="0"/>
          <w:color w:val="212121"/>
          <w:spacing w:val="0"/>
          <w:sz w:val="32"/>
          <w:szCs w:val="32"/>
          <w:lang w:val="en-US" w:eastAsia="zh-CN"/>
        </w:rPr>
        <w:t>（</w:t>
      </w:r>
      <w:r>
        <w:rPr>
          <w:rFonts w:hint="default" w:ascii="仿宋_GB2312" w:hAnsi="仿宋_GB2312" w:eastAsia="仿宋_GB2312" w:cs="仿宋_GB2312"/>
          <w:b w:val="0"/>
          <w:i w:val="0"/>
          <w:caps w:val="0"/>
          <w:color w:val="212121"/>
          <w:spacing w:val="0"/>
          <w:sz w:val="32"/>
          <w:szCs w:val="32"/>
          <w:lang w:val="en-US" w:eastAsia="zh-CN"/>
        </w:rPr>
        <w:t>中国工人阶级</w:t>
      </w:r>
      <w:r>
        <w:rPr>
          <w:rFonts w:hint="eastAsia" w:ascii="仿宋_GB2312" w:hAnsi="仿宋_GB2312" w:eastAsia="仿宋_GB2312" w:cs="仿宋_GB2312"/>
          <w:b w:val="0"/>
          <w:i w:val="0"/>
          <w:caps w:val="0"/>
          <w:color w:val="212121"/>
          <w:spacing w:val="0"/>
          <w:sz w:val="32"/>
          <w:szCs w:val="32"/>
          <w:lang w:val="en-US" w:eastAsia="zh-CN"/>
        </w:rPr>
        <w:t>）</w:t>
      </w:r>
      <w:r>
        <w:rPr>
          <w:rFonts w:hint="default" w:ascii="仿宋_GB2312" w:hAnsi="仿宋_GB2312" w:eastAsia="仿宋_GB2312" w:cs="仿宋_GB2312"/>
          <w:b w:val="0"/>
          <w:i w:val="0"/>
          <w:caps w:val="0"/>
          <w:color w:val="212121"/>
          <w:spacing w:val="0"/>
          <w:sz w:val="32"/>
          <w:szCs w:val="32"/>
          <w:lang w:val="en-US" w:eastAsia="zh-CN"/>
        </w:rPr>
        <w:t xml:space="preserve">   的先锋队，同时是</w:t>
      </w:r>
      <w:r>
        <w:rPr>
          <w:rFonts w:hint="eastAsia" w:ascii="仿宋_GB2312" w:hAnsi="仿宋_GB2312" w:eastAsia="仿宋_GB2312" w:cs="仿宋_GB2312"/>
          <w:b w:val="0"/>
          <w:i w:val="0"/>
          <w:caps w:val="0"/>
          <w:color w:val="212121"/>
          <w:spacing w:val="0"/>
          <w:sz w:val="32"/>
          <w:szCs w:val="32"/>
          <w:lang w:val="en-US" w:eastAsia="zh-CN"/>
        </w:rPr>
        <w:t>（</w:t>
      </w:r>
      <w:r>
        <w:rPr>
          <w:rFonts w:hint="default" w:ascii="仿宋_GB2312" w:hAnsi="仿宋_GB2312" w:eastAsia="仿宋_GB2312" w:cs="仿宋_GB2312"/>
          <w:b w:val="0"/>
          <w:i w:val="0"/>
          <w:caps w:val="0"/>
          <w:color w:val="212121"/>
          <w:spacing w:val="0"/>
          <w:sz w:val="32"/>
          <w:szCs w:val="32"/>
          <w:lang w:val="en-US" w:eastAsia="zh-CN"/>
        </w:rPr>
        <w:t>中国人民和中华民族</w:t>
      </w:r>
      <w:r>
        <w:rPr>
          <w:rFonts w:hint="eastAsia" w:ascii="仿宋_GB2312" w:hAnsi="仿宋_GB2312" w:eastAsia="仿宋_GB2312" w:cs="仿宋_GB2312"/>
          <w:b w:val="0"/>
          <w:i w:val="0"/>
          <w:caps w:val="0"/>
          <w:color w:val="212121"/>
          <w:spacing w:val="0"/>
          <w:sz w:val="32"/>
          <w:szCs w:val="32"/>
          <w:lang w:val="en-US" w:eastAsia="zh-CN"/>
        </w:rPr>
        <w:t>）</w:t>
      </w:r>
      <w:r>
        <w:rPr>
          <w:rFonts w:hint="default" w:ascii="仿宋_GB2312" w:hAnsi="仿宋_GB2312" w:eastAsia="仿宋_GB2312" w:cs="仿宋_GB2312"/>
          <w:b w:val="0"/>
          <w:i w:val="0"/>
          <w:caps w:val="0"/>
          <w:color w:val="212121"/>
          <w:spacing w:val="0"/>
          <w:sz w:val="32"/>
          <w:szCs w:val="32"/>
          <w:lang w:val="en-US" w:eastAsia="zh-CN"/>
        </w:rPr>
        <w:t xml:space="preserve">  的先锋队。</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lang w:val="en-US" w:eastAsia="zh-CN"/>
        </w:rPr>
      </w:pPr>
      <w:r>
        <w:rPr>
          <w:rFonts w:hint="default" w:ascii="仿宋_GB2312" w:hAnsi="仿宋_GB2312" w:eastAsia="仿宋_GB2312" w:cs="仿宋_GB2312"/>
          <w:b w:val="0"/>
          <w:i w:val="0"/>
          <w:caps w:val="0"/>
          <w:color w:val="212121"/>
          <w:spacing w:val="0"/>
          <w:sz w:val="32"/>
          <w:szCs w:val="32"/>
          <w:lang w:val="en-US" w:eastAsia="zh-CN"/>
        </w:rPr>
        <w:t>8</w:t>
      </w:r>
      <w:r>
        <w:rPr>
          <w:rFonts w:hint="eastAsia" w:ascii="仿宋_GB2312" w:hAnsi="仿宋_GB2312" w:eastAsia="仿宋_GB2312" w:cs="仿宋_GB2312"/>
          <w:b w:val="0"/>
          <w:i w:val="0"/>
          <w:caps w:val="0"/>
          <w:color w:val="212121"/>
          <w:spacing w:val="0"/>
          <w:sz w:val="32"/>
          <w:szCs w:val="32"/>
          <w:lang w:val="en-US" w:eastAsia="zh-CN"/>
        </w:rPr>
        <w:t>、</w:t>
      </w:r>
      <w:r>
        <w:rPr>
          <w:rFonts w:hint="default" w:ascii="仿宋_GB2312" w:hAnsi="仿宋_GB2312" w:eastAsia="仿宋_GB2312" w:cs="仿宋_GB2312"/>
          <w:b w:val="0"/>
          <w:i w:val="0"/>
          <w:caps w:val="0"/>
          <w:color w:val="212121"/>
          <w:spacing w:val="0"/>
          <w:sz w:val="32"/>
          <w:szCs w:val="32"/>
          <w:lang w:val="en-US" w:eastAsia="zh-CN"/>
        </w:rPr>
        <w:t>中国共产党是</w:t>
      </w:r>
      <w:r>
        <w:rPr>
          <w:rFonts w:hint="eastAsia" w:ascii="仿宋_GB2312" w:hAnsi="仿宋_GB2312" w:eastAsia="仿宋_GB2312" w:cs="仿宋_GB2312"/>
          <w:b w:val="0"/>
          <w:i w:val="0"/>
          <w:caps w:val="0"/>
          <w:color w:val="212121"/>
          <w:spacing w:val="0"/>
          <w:sz w:val="32"/>
          <w:szCs w:val="32"/>
          <w:lang w:val="en-US" w:eastAsia="zh-CN"/>
        </w:rPr>
        <w:t>（</w:t>
      </w:r>
      <w:r>
        <w:rPr>
          <w:rFonts w:hint="default" w:ascii="仿宋_GB2312" w:hAnsi="仿宋_GB2312" w:eastAsia="仿宋_GB2312" w:cs="仿宋_GB2312"/>
          <w:b w:val="0"/>
          <w:i w:val="0"/>
          <w:caps w:val="0"/>
          <w:color w:val="212121"/>
          <w:spacing w:val="0"/>
          <w:sz w:val="32"/>
          <w:szCs w:val="32"/>
          <w:lang w:val="en-US" w:eastAsia="zh-CN"/>
        </w:rPr>
        <w:t>中国特色社会主义</w:t>
      </w:r>
      <w:r>
        <w:rPr>
          <w:rFonts w:hint="eastAsia" w:ascii="仿宋_GB2312" w:hAnsi="仿宋_GB2312" w:eastAsia="仿宋_GB2312" w:cs="仿宋_GB2312"/>
          <w:b w:val="0"/>
          <w:i w:val="0"/>
          <w:caps w:val="0"/>
          <w:color w:val="212121"/>
          <w:spacing w:val="0"/>
          <w:sz w:val="32"/>
          <w:szCs w:val="32"/>
          <w:lang w:val="en-US" w:eastAsia="zh-CN"/>
        </w:rPr>
        <w:t>）</w:t>
      </w:r>
      <w:r>
        <w:rPr>
          <w:rFonts w:hint="default" w:ascii="仿宋_GB2312" w:hAnsi="仿宋_GB2312" w:eastAsia="仿宋_GB2312" w:cs="仿宋_GB2312"/>
          <w:b w:val="0"/>
          <w:i w:val="0"/>
          <w:caps w:val="0"/>
          <w:color w:val="212121"/>
          <w:spacing w:val="0"/>
          <w:sz w:val="32"/>
          <w:szCs w:val="32"/>
          <w:lang w:val="en-US" w:eastAsia="zh-CN"/>
        </w:rPr>
        <w:t>事业的领导核心。</w:t>
      </w:r>
    </w:p>
    <w:p>
      <w:pPr>
        <w:widowControl w:val="0"/>
        <w:numPr>
          <w:ilvl w:val="0"/>
          <w:numId w:val="0"/>
        </w:numPr>
        <w:jc w:val="both"/>
        <w:rPr>
          <w:rFonts w:hint="eastAsia" w:ascii="仿宋_GB2312" w:hAnsi="仿宋_GB2312" w:cs="仿宋_GB2312"/>
          <w:sz w:val="32"/>
          <w:szCs w:val="32"/>
          <w:highlight w:val="yellow"/>
          <w:lang w:eastAsia="zh-CN"/>
        </w:rPr>
      </w:pPr>
      <w:r>
        <w:rPr>
          <w:rFonts w:hint="eastAsia" w:ascii="仿宋_GB2312" w:hAnsi="仿宋_GB2312" w:cs="仿宋_GB2312"/>
          <w:sz w:val="32"/>
          <w:szCs w:val="32"/>
          <w:lang w:eastAsia="zh-CN"/>
        </w:rPr>
        <w:t>四、简答题</w:t>
      </w:r>
      <w:r>
        <w:rPr>
          <w:rFonts w:hint="eastAsia" w:ascii="仿宋_GB2312" w:hAnsi="仿宋_GB2312" w:cs="仿宋_GB2312"/>
          <w:sz w:val="32"/>
          <w:szCs w:val="32"/>
          <w:highlight w:val="yellow"/>
          <w:lang w:eastAsia="zh-CN"/>
        </w:rPr>
        <w:t>（考察对党的“三个代表”重要思想的内容的了解和建设的根本任务）</w:t>
      </w:r>
    </w:p>
    <w:p>
      <w:pPr>
        <w:widowControl w:val="0"/>
        <w:numPr>
          <w:ilvl w:val="0"/>
          <w:numId w:val="0"/>
        </w:numPr>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党的指导思想?</w:t>
      </w:r>
    </w:p>
    <w:p>
      <w:pPr>
        <w:widowControl w:val="0"/>
        <w:numPr>
          <w:ilvl w:val="0"/>
          <w:numId w:val="0"/>
        </w:numPr>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答:中国共产党以马克思列宁主义、毛泽东思想、邓小平理论和”三个代表”重要思想作为自己的行动指南</w:t>
      </w:r>
      <w:r>
        <w:rPr>
          <w:rFonts w:hint="eastAsia" w:ascii="仿宋_GB2312" w:hAnsi="仿宋_GB2312" w:eastAsia="仿宋_GB2312" w:cs="仿宋_GB2312"/>
          <w:sz w:val="32"/>
          <w:szCs w:val="32"/>
          <w:lang w:val="en-US" w:eastAsia="zh-CN"/>
        </w:rPr>
        <w:t>。</w:t>
      </w:r>
    </w:p>
    <w:p>
      <w:pPr>
        <w:widowControl w:val="0"/>
        <w:numPr>
          <w:ilvl w:val="0"/>
          <w:numId w:val="0"/>
        </w:numPr>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现阶段我国社会的主要矛盾:是人民日益增长的物质文化需要同落后的社会生产之间的矛盾</w:t>
      </w:r>
      <w:r>
        <w:rPr>
          <w:rFonts w:hint="eastAsia" w:ascii="仿宋_GB2312" w:hAnsi="仿宋_GB2312" w:eastAsia="仿宋_GB2312" w:cs="仿宋_GB2312"/>
          <w:sz w:val="32"/>
          <w:szCs w:val="32"/>
          <w:lang w:val="en-US" w:eastAsia="zh-CN"/>
        </w:rPr>
        <w:t>。</w:t>
      </w:r>
    </w:p>
    <w:p>
      <w:pPr>
        <w:widowControl w:val="0"/>
        <w:numPr>
          <w:ilvl w:val="0"/>
          <w:numId w:val="0"/>
        </w:numPr>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我国社会主义建设的根本任务</w:t>
      </w:r>
      <w:r>
        <w:rPr>
          <w:rFonts w:hint="eastAsia" w:ascii="仿宋_GB2312" w:hAnsi="仿宋_GB2312" w:eastAsia="仿宋_GB2312" w:cs="仿宋_GB2312"/>
          <w:sz w:val="32"/>
          <w:szCs w:val="32"/>
          <w:lang w:val="en-US" w:eastAsia="zh-CN"/>
        </w:rPr>
        <w:t>？</w:t>
      </w:r>
    </w:p>
    <w:p>
      <w:pPr>
        <w:widowControl w:val="0"/>
        <w:numPr>
          <w:ilvl w:val="0"/>
          <w:numId w:val="0"/>
        </w:numPr>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答:是进一步解放生产力,发展生产力,逐步实现社会主义现代化,并且为此而改革生产关系和上层建筑中不适应生产力发展的方面和环节</w:t>
      </w:r>
      <w:r>
        <w:rPr>
          <w:rFonts w:hint="eastAsia" w:ascii="仿宋_GB2312" w:hAnsi="仿宋_GB2312" w:eastAsia="仿宋_GB2312" w:cs="仿宋_GB2312"/>
          <w:sz w:val="32"/>
          <w:szCs w:val="32"/>
          <w:lang w:val="en-US" w:eastAsia="zh-CN"/>
        </w:rPr>
        <w:t>。</w:t>
      </w:r>
    </w:p>
    <w:p>
      <w:pPr>
        <w:widowControl w:val="0"/>
        <w:numPr>
          <w:ilvl w:val="0"/>
          <w:numId w:val="0"/>
        </w:numPr>
        <w:jc w:val="both"/>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A91785"/>
    <w:rsid w:val="57862C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785</Words>
  <Characters>810</Characters>
  <Paragraphs>41</Paragraphs>
  <TotalTime>6</TotalTime>
  <ScaleCrop>false</ScaleCrop>
  <LinksUpToDate>false</LinksUpToDate>
  <CharactersWithSpaces>907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 My Dream</cp:lastModifiedBy>
  <dcterms:modified xsi:type="dcterms:W3CDTF">2020-11-03T15:34:59Z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