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学院：应用科技（航海）学院 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年级与专业：20级小学教育专业        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姓名：郑小曼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i w:val="0"/>
          <w:caps w:val="0"/>
          <w:color w:val="212121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答：我认为</w:t>
      </w:r>
      <w:r>
        <w:rPr>
          <w:rFonts w:hint="eastAsia" w:ascii="仿宋" w:hAnsi="仿宋" w:eastAsia="仿宋" w:cs="仿宋"/>
          <w:b/>
          <w:bCs/>
          <w:i w:val="0"/>
          <w:caps w:val="0"/>
          <w:color w:val="212121"/>
          <w:spacing w:val="0"/>
          <w:sz w:val="32"/>
          <w:szCs w:val="32"/>
        </w:rPr>
        <w:t>作为一名合格的共产党员，</w:t>
      </w:r>
      <w:r>
        <w:rPr>
          <w:rFonts w:hint="eastAsia" w:ascii="仿宋" w:hAnsi="仿宋" w:eastAsia="仿宋" w:cs="仿宋"/>
          <w:b/>
          <w:bCs/>
          <w:i w:val="0"/>
          <w:caps w:val="0"/>
          <w:color w:val="212121"/>
          <w:spacing w:val="0"/>
          <w:sz w:val="32"/>
          <w:szCs w:val="32"/>
          <w:lang w:eastAsia="zh-CN"/>
        </w:rPr>
        <w:t>我</w:t>
      </w:r>
      <w:r>
        <w:rPr>
          <w:rFonts w:hint="eastAsia" w:ascii="仿宋" w:hAnsi="仿宋" w:eastAsia="仿宋" w:cs="仿宋"/>
          <w:b/>
          <w:bCs/>
          <w:i w:val="0"/>
          <w:caps w:val="0"/>
          <w:color w:val="212121"/>
          <w:spacing w:val="0"/>
          <w:sz w:val="32"/>
          <w:szCs w:val="32"/>
        </w:rPr>
        <w:t>应知应会的党的基本知识有</w:t>
      </w:r>
      <w:r>
        <w:rPr>
          <w:rFonts w:hint="eastAsia" w:ascii="仿宋" w:hAnsi="仿宋" w:eastAsia="仿宋" w:cs="仿宋"/>
          <w:b/>
          <w:bCs/>
          <w:i w:val="0"/>
          <w:caps w:val="0"/>
          <w:color w:val="212121"/>
          <w:spacing w:val="0"/>
          <w:sz w:val="32"/>
          <w:szCs w:val="32"/>
          <w:lang w:eastAsia="zh-CN"/>
        </w:rPr>
        <w:t>以下这些：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在近代以后中国社会的剧烈运动中，在中国人民反抗封建统治和外来侵略的激烈斗争中，在马克思列宁主义同（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）的结合过程中，一九二一年中国共产党应运而生。</w:t>
      </w:r>
    </w:p>
    <w:p>
      <w:pP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A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中国农民运动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B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中国工人运动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C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中国学生运动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D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中华民族复兴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、中国共产党一经成立，就把（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）作为党的最高理想和最终目标。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A.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反帝反封建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B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推翻三座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大山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C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实现中华民族伟大复兴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D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实现共产主义</w:t>
      </w:r>
    </w:p>
    <w:p>
      <w:pPr>
        <w:pageBreakBefore w:val="0"/>
        <w:numPr>
          <w:ilvl w:val="0"/>
          <w:numId w:val="0"/>
        </w:numPr>
        <w:shd w:val="clear" w:color="000000" w:fill="FFFFFF"/>
        <w:autoSpaceDE/>
        <w:autoSpaceDN/>
        <w:bidi w:val="0"/>
        <w:snapToGrid/>
        <w:spacing w:before="120" w:after="120" w:line="400" w:lineRule="exact"/>
        <w:ind w:left="0" w:right="0" w:firstLine="0"/>
        <w:jc w:val="left"/>
        <w:rPr>
          <w:rFonts w:hint="eastAsia" w:ascii="仿宋" w:hAnsi="仿宋" w:eastAsia="仿宋" w:cs="仿宋"/>
          <w:b/>
          <w:bCs/>
          <w:color w:val="000000" w:themeColor="text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bCs/>
          <w:color w:val="000000" w:themeColor="text1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、能否自觉地为实现党的路线和纲领而奋斗，是否符合（</w:t>
      </w:r>
      <w:r>
        <w:rPr>
          <w:rFonts w:hint="eastAsia" w:ascii="仿宋" w:hAnsi="仿宋" w:eastAsia="仿宋" w:cs="仿宋"/>
          <w:b/>
          <w:bCs/>
          <w:color w:val="000000" w:themeColor="text1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），是吸收新党员的主要标准。</w:t>
      </w:r>
    </w:p>
    <w:p>
      <w:pPr>
        <w:pageBreakBefore w:val="0"/>
        <w:numPr>
          <w:ilvl w:val="0"/>
          <w:numId w:val="1"/>
        </w:numPr>
        <w:shd w:val="clear" w:color="000000" w:fill="FFFFFF"/>
        <w:autoSpaceDE/>
        <w:autoSpaceDN/>
        <w:bidi w:val="0"/>
        <w:snapToGrid/>
        <w:spacing w:before="120" w:after="120" w:line="400" w:lineRule="exact"/>
        <w:ind w:left="0" w:right="0" w:firstLine="0"/>
        <w:jc w:val="left"/>
        <w:rPr>
          <w:rFonts w:hint="eastAsia" w:ascii="仿宋" w:hAnsi="仿宋" w:eastAsia="仿宋" w:cs="仿宋"/>
          <w:b/>
          <w:bCs/>
          <w:color w:val="000000" w:themeColor="text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组织原则   </w:t>
      </w:r>
      <w:r>
        <w:rPr>
          <w:rFonts w:hint="eastAsia" w:ascii="仿宋" w:hAnsi="仿宋" w:eastAsia="仿宋" w:cs="仿宋"/>
          <w:b/>
          <w:bCs/>
          <w:color w:val="FF0000"/>
          <w:position w:val="0"/>
          <w:sz w:val="32"/>
          <w:szCs w:val="32"/>
        </w:rPr>
        <w:t xml:space="preserve"> B．党员条件</w:t>
      </w:r>
      <w:r>
        <w:rPr>
          <w:rFonts w:hint="eastAsia" w:ascii="仿宋" w:hAnsi="仿宋" w:eastAsia="仿宋" w:cs="仿宋"/>
          <w:b/>
          <w:bCs/>
          <w:color w:val="000000" w:themeColor="text1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 xml:space="preserve">   C. 党章规定 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《党章》总纲指出，要坚持党要管党、全面从严治党，以党的政治建设为统领，必须全面推进党的政治建设、（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），把制度建设贯穿其中，深入推进反腐败斗争，全面提高党的建设科学化水平。</w:t>
      </w:r>
    </w:p>
    <w:p>
      <w:pP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A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思想建设   B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组织建设   C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作风建设   D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纪律建设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坚持立党为公、执政为民，发扬党的优良传统和作风，不断提高党的领导水平和执政水平，提高拒腐防变和抵御风险的能力，不断增强（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）能力，不断增强党的阶级基础和扩大党的群众基础，不断提高党的创造力、凝聚力、战斗力。</w:t>
      </w:r>
    </w:p>
    <w:p>
      <w:pP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A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 xml:space="preserve">自我净化 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B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自我完善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C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自我革新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D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自我提高</w:t>
      </w:r>
    </w:p>
    <w:p>
      <w:pPr>
        <w:spacing w:line="48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依法治国是党领导人民治理国家的根本保证。</w:t>
      </w:r>
    </w:p>
    <w:p>
      <w:pPr>
        <w:spacing w:line="48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答案：错误（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根本保证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应为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基本方式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</w:t>
      </w:r>
    </w:p>
    <w:p>
      <w:pPr>
        <w:spacing w:line="48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、只要绿水青山不要金山银山写入了新党章。</w:t>
      </w:r>
    </w:p>
    <w:p>
      <w:pPr>
        <w:spacing w:line="48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答案：错误（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只要绿水青山不要金山银山</w:t>
      </w:r>
      <w:r>
        <w:rPr>
          <w:rFonts w:hint="eastAsia" w:ascii="仿宋" w:hAnsi="仿宋" w:eastAsia="仿宋" w:cs="仿宋"/>
          <w:b/>
          <w:bCs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应为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绿水青山就是金山银山“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</w:t>
      </w:r>
    </w:p>
    <w:p>
      <w:pPr>
        <w:spacing w:line="48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新党章明确，坚持正确价值观，推动构建人类命运共同体。</w:t>
      </w:r>
    </w:p>
    <w:p>
      <w:pPr>
        <w:spacing w:line="48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答案：错误（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价值观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应为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义利观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ru"/>
        </w:rPr>
        <w:t>"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</w:t>
      </w:r>
    </w:p>
    <w:p>
      <w:pPr>
        <w:widowControl w:val="0"/>
        <w:numPr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9、“两学一做”</w:t>
      </w:r>
    </w:p>
    <w:p>
      <w:pPr>
        <w:widowControl w:val="0"/>
        <w:numPr>
          <w:numId w:val="0"/>
        </w:numPr>
        <w:jc w:val="both"/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32"/>
          <w:szCs w:val="32"/>
          <w:lang w:val="en-US" w:eastAsia="zh-CN"/>
        </w:rPr>
        <w:t>学党章党规、学系列讲话，做合格党员</w:t>
      </w:r>
    </w:p>
    <w:p>
      <w:pPr>
        <w:widowControl w:val="0"/>
        <w:numPr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10、“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三会一课”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指：</w:t>
      </w:r>
    </w:p>
    <w:p>
      <w:pPr>
        <w:widowControl w:val="0"/>
        <w:numPr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定期召开支部党员大会、支部委员会、党小组会，按时上好党课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出题理由：党章规定，“认真学习马克思列宁主义、毛泽东思想、邓小平理论、“三个代表”重要思想、科学发展观、习近平新时代中国特色社会主义思想，学习党的路线、方针、政策和决议，学习党的基本知识”是党员必须履行的义务之一。而以上的题目属于基础的知识，我觉得作为一名党员必须得知道该内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0003"/>
    <w:multiLevelType w:val="multilevel"/>
    <w:tmpl w:val="2F000003"/>
    <w:lvl w:ilvl="0" w:tentative="0">
      <w:start w:val="1"/>
      <w:numFmt w:val="upperLetter"/>
      <w:suff w:val="nothing"/>
      <w:lvlText w:val="%1．"/>
      <w:lvlJc w:val="left"/>
    </w:lvl>
    <w:lvl w:ilvl="1" w:tentative="0">
      <w:start w:val="1"/>
      <w:numFmt w:val="upperLetter"/>
      <w:suff w:val="nothing"/>
      <w:lvlText w:val="%1．"/>
      <w:lvlJc w:val="left"/>
    </w:lvl>
    <w:lvl w:ilvl="2" w:tentative="0">
      <w:start w:val="1"/>
      <w:numFmt w:val="upperLetter"/>
      <w:suff w:val="nothing"/>
      <w:lvlText w:val="%1．"/>
      <w:lvlJc w:val="left"/>
    </w:lvl>
    <w:lvl w:ilvl="3" w:tentative="0">
      <w:start w:val="1"/>
      <w:numFmt w:val="upperLetter"/>
      <w:suff w:val="nothing"/>
      <w:lvlText w:val="%1．"/>
      <w:lvlJc w:val="left"/>
    </w:lvl>
    <w:lvl w:ilvl="4" w:tentative="0">
      <w:start w:val="1"/>
      <w:numFmt w:val="upperLetter"/>
      <w:suff w:val="nothing"/>
      <w:lvlText w:val="%1．"/>
      <w:lvlJc w:val="left"/>
    </w:lvl>
    <w:lvl w:ilvl="5" w:tentative="0">
      <w:start w:val="1"/>
      <w:numFmt w:val="upperLetter"/>
      <w:suff w:val="nothing"/>
      <w:lvlText w:val="%1．"/>
      <w:lvlJc w:val="left"/>
    </w:lvl>
    <w:lvl w:ilvl="6" w:tentative="0">
      <w:start w:val="1"/>
      <w:numFmt w:val="upperLetter"/>
      <w:suff w:val="nothing"/>
      <w:lvlText w:val="%1．"/>
      <w:lvlJc w:val="left"/>
    </w:lvl>
    <w:lvl w:ilvl="7" w:tentative="0">
      <w:start w:val="1"/>
      <w:numFmt w:val="upperLetter"/>
      <w:suff w:val="nothing"/>
      <w:lvlText w:val="%1．"/>
      <w:lvlJc w:val="left"/>
    </w:lvl>
    <w:lvl w:ilvl="8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6FC2B97"/>
    <w:rsid w:val="523A5753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 Smile</cp:lastModifiedBy>
  <dcterms:modified xsi:type="dcterms:W3CDTF">2020-11-01T13:12:54Z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