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   航海学院    年级与专业： 19航海技术       姓名：林子隽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1.入党誓词？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32"/>
          <w:szCs w:val="32"/>
        </w:rPr>
        <w:t>切，永不叛党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tabs>
          <w:tab w:val="left" w:pos="2521"/>
        </w:tabs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32"/>
          <w:szCs w:val="32"/>
        </w:rPr>
        <w:t>四个自信指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什么?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widowControl w:val="0"/>
        <w:numPr>
          <w:numId w:val="0"/>
        </w:numPr>
        <w:tabs>
          <w:tab w:val="left" w:pos="2521"/>
        </w:tabs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道路自信、理论自信、制度自信、文化自信。</w:t>
      </w:r>
    </w:p>
    <w:p>
      <w:pPr>
        <w:widowControl w:val="0"/>
        <w:numPr>
          <w:numId w:val="0"/>
        </w:numPr>
        <w:tabs>
          <w:tab w:val="left" w:pos="2521"/>
        </w:tabs>
        <w:jc w:val="both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32"/>
          <w:szCs w:val="32"/>
        </w:rPr>
        <w:t>四个意识指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政治意识、大局意识、核心意识、看齐意识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32"/>
          <w:szCs w:val="32"/>
        </w:rPr>
        <w:t>党的思想路线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一切从实际出发，理论联系实际，实事求是，在实践中检验真理和发展真理。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32"/>
          <w:szCs w:val="32"/>
        </w:rPr>
        <w:t>党的群众路线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一切为了群众，一切依靠群众，从群众中来，到群众中去，把党的正确主张变为群众的自觉行动。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新时代党的建设总要求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?</w:t>
      </w: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坚持和加强党的全面领导，坚持党要管党、全面从严治党，以加强党的长期执政能力建设、先进性和纯洁性建设为主线，以党的政治建设为统领，以坚定理想信念宗旨为根基，以调动全党积极性、主动性、创造性为着力点，全面推进党的政治建设、思想建设、组织建设、作风建设、纪律建设，把制度建设贯穿其中，深入推进反腐败斗争，不断提高党的建设质量，把党建设成为始终走在时代前列、人民衷心拥护、勇于自我革命、经得起各种风浪考验、朝气蓬勃的马克思主义执政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sz w:val="32"/>
          <w:szCs w:val="32"/>
        </w:rPr>
        <w:t>党的建设必须坚持实现五项基本要求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坚持党的基本路线；坚持解放思想，实事求是，与时俱进，求真务实；坚持全心全意为人民服务；坚持民主集中制；坚持从严管党治。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sz w:val="32"/>
          <w:szCs w:val="32"/>
        </w:rPr>
        <w:t>党的纪律包括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政治纪律、组织纪律、廉洁纪律、群众纪律、工作纪律、生活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纪律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四个全面战略布局?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全面建成小康社会,全面深化改革,全面推进依法治国,全面从严治党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中国共产党的初心和使命?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为中国人民谋幸福,为中华民族谋复兴.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B4908"/>
    <w:multiLevelType w:val="singleLevel"/>
    <w:tmpl w:val="C09B4908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BF750C"/>
    <w:multiLevelType w:val="singleLevel"/>
    <w:tmpl w:val="4EBF750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A226BED"/>
    <w:rsid w:val="0B03198D"/>
    <w:rsid w:val="46FC2B97"/>
    <w:rsid w:val="5F597D7E"/>
    <w:rsid w:val="687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满</cp:lastModifiedBy>
  <dcterms:modified xsi:type="dcterms:W3CDTF">2020-10-31T05:59:35Z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