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580" w:rsidRDefault="00BE3005">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第63期党的发展对象培训班第一次小组讨论</w:t>
      </w:r>
    </w:p>
    <w:p w:rsidR="00C34F3E" w:rsidRDefault="00C34F3E" w:rsidP="00C34F3E">
      <w:pPr>
        <w:ind w:firstLineChars="50" w:firstLine="120"/>
        <w:rPr>
          <w:rFonts w:ascii="仿宋_GB2312" w:eastAsia="仿宋_GB2312" w:hAnsi="仿宋_GB2312" w:cs="仿宋_GB2312" w:hint="eastAsia"/>
          <w:sz w:val="24"/>
        </w:rPr>
      </w:pPr>
    </w:p>
    <w:p w:rsidR="00817580" w:rsidRPr="00C34F3E" w:rsidRDefault="00BE3005" w:rsidP="00C34F3E">
      <w:pPr>
        <w:ind w:firstLineChars="50" w:firstLine="120"/>
        <w:rPr>
          <w:rFonts w:ascii="仿宋_GB2312" w:eastAsia="仿宋_GB2312" w:hAnsi="仿宋_GB2312" w:cs="仿宋_GB2312"/>
          <w:sz w:val="24"/>
        </w:rPr>
      </w:pPr>
      <w:r w:rsidRPr="00C34F3E">
        <w:rPr>
          <w:rFonts w:ascii="仿宋_GB2312" w:eastAsia="仿宋_GB2312" w:hAnsi="仿宋_GB2312" w:cs="仿宋_GB2312" w:hint="eastAsia"/>
          <w:sz w:val="24"/>
        </w:rPr>
        <w:t>学院：</w:t>
      </w:r>
      <w:r w:rsidR="00C34F3E" w:rsidRPr="00C34F3E">
        <w:rPr>
          <w:rFonts w:ascii="仿宋_GB2312" w:eastAsia="仿宋_GB2312" w:hAnsi="仿宋_GB2312" w:cs="仿宋_GB2312" w:hint="eastAsia"/>
          <w:sz w:val="24"/>
        </w:rPr>
        <w:t>陈守仁商</w:t>
      </w:r>
      <w:r w:rsidR="00AA75F4" w:rsidRPr="00C34F3E">
        <w:rPr>
          <w:rFonts w:ascii="仿宋_GB2312" w:eastAsia="仿宋_GB2312" w:hAnsi="仿宋_GB2312" w:cs="仿宋_GB2312" w:hint="eastAsia"/>
          <w:sz w:val="24"/>
        </w:rPr>
        <w:t>学院</w:t>
      </w:r>
      <w:r w:rsidRPr="00C34F3E">
        <w:rPr>
          <w:rFonts w:ascii="仿宋_GB2312" w:eastAsia="仿宋_GB2312" w:hAnsi="仿宋_GB2312" w:cs="仿宋_GB2312" w:hint="eastAsia"/>
          <w:sz w:val="24"/>
        </w:rPr>
        <w:t xml:space="preserve">  年级与专业： </w:t>
      </w:r>
      <w:r w:rsidR="00C34F3E" w:rsidRPr="00C34F3E">
        <w:rPr>
          <w:rFonts w:ascii="仿宋_GB2312" w:eastAsia="仿宋_GB2312" w:hAnsi="仿宋_GB2312" w:cs="仿宋_GB2312" w:hint="eastAsia"/>
          <w:sz w:val="24"/>
        </w:rPr>
        <w:t>20</w:t>
      </w:r>
      <w:r w:rsidR="00AA75F4" w:rsidRPr="00C34F3E">
        <w:rPr>
          <w:rFonts w:ascii="仿宋_GB2312" w:eastAsia="仿宋_GB2312" w:hAnsi="仿宋_GB2312" w:cs="仿宋_GB2312" w:hint="eastAsia"/>
          <w:sz w:val="24"/>
        </w:rPr>
        <w:t>18级</w:t>
      </w:r>
      <w:r w:rsidR="00C34F3E" w:rsidRPr="00C34F3E">
        <w:rPr>
          <w:rFonts w:ascii="仿宋_GB2312" w:eastAsia="仿宋_GB2312" w:hAnsi="仿宋_GB2312" w:cs="仿宋_GB2312" w:hint="eastAsia"/>
          <w:sz w:val="24"/>
        </w:rPr>
        <w:t>金融工程</w:t>
      </w:r>
      <w:r w:rsidRPr="00C34F3E">
        <w:rPr>
          <w:rFonts w:ascii="仿宋_GB2312" w:eastAsia="仿宋_GB2312" w:hAnsi="仿宋_GB2312" w:cs="仿宋_GB2312" w:hint="eastAsia"/>
          <w:sz w:val="24"/>
        </w:rPr>
        <w:t xml:space="preserve">    姓名：</w:t>
      </w:r>
      <w:r w:rsidR="00C34F3E" w:rsidRPr="00C34F3E">
        <w:rPr>
          <w:rFonts w:ascii="仿宋_GB2312" w:eastAsia="仿宋_GB2312" w:hAnsi="仿宋_GB2312" w:cs="仿宋_GB2312" w:hint="eastAsia"/>
          <w:sz w:val="24"/>
        </w:rPr>
        <w:t>张晓晓</w:t>
      </w:r>
    </w:p>
    <w:p w:rsidR="00C34F3E" w:rsidRDefault="00C34F3E">
      <w:pPr>
        <w:pStyle w:val="1"/>
        <w:widowControl/>
        <w:wordWrap w:val="0"/>
        <w:spacing w:beforeAutospacing="0" w:afterAutospacing="0"/>
        <w:rPr>
          <w:rFonts w:ascii="仿宋_GB2312" w:eastAsia="仿宋_GB2312" w:hAnsi="仿宋_GB2312" w:cs="仿宋_GB2312"/>
          <w:b w:val="0"/>
          <w:color w:val="212121"/>
          <w:sz w:val="24"/>
          <w:szCs w:val="24"/>
        </w:rPr>
      </w:pPr>
    </w:p>
    <w:p w:rsidR="00817580" w:rsidRPr="00C34F3E" w:rsidRDefault="00BE3005">
      <w:pPr>
        <w:pStyle w:val="1"/>
        <w:widowControl/>
        <w:wordWrap w:val="0"/>
        <w:spacing w:beforeAutospacing="0" w:afterAutospacing="0"/>
        <w:rPr>
          <w:rFonts w:ascii="仿宋_GB2312" w:eastAsia="仿宋_GB2312" w:hAnsi="仿宋_GB2312" w:cs="仿宋_GB2312" w:hint="default"/>
          <w:b w:val="0"/>
          <w:color w:val="212121"/>
          <w:sz w:val="24"/>
          <w:szCs w:val="24"/>
        </w:rPr>
      </w:pPr>
      <w:r w:rsidRPr="00C34F3E">
        <w:rPr>
          <w:rFonts w:ascii="仿宋_GB2312" w:eastAsia="仿宋_GB2312" w:hAnsi="仿宋_GB2312" w:cs="仿宋_GB2312"/>
          <w:b w:val="0"/>
          <w:color w:val="212121"/>
          <w:sz w:val="24"/>
          <w:szCs w:val="24"/>
        </w:rPr>
        <w:t>你认为作为一名合格的共产党员，你应知应会的党的基本知识有哪些？（请简单列出10道题目并附上答案，题型可以为单选题、多选题、判断题、简答题，简要地附上出题理由更佳。）</w:t>
      </w:r>
    </w:p>
    <w:p w:rsidR="00817580" w:rsidRPr="00C34F3E" w:rsidRDefault="00BE3005">
      <w:pPr>
        <w:rPr>
          <w:rFonts w:ascii="仿宋_GB2312" w:eastAsia="仿宋_GB2312" w:hAnsi="仿宋_GB2312" w:cs="仿宋_GB2312"/>
          <w:sz w:val="24"/>
        </w:rPr>
      </w:pPr>
      <w:r w:rsidRPr="00C34F3E">
        <w:rPr>
          <w:rFonts w:ascii="仿宋_GB2312" w:eastAsia="仿宋_GB2312" w:hAnsi="仿宋_GB2312" w:cs="仿宋_GB2312" w:hint="eastAsia"/>
          <w:sz w:val="24"/>
        </w:rPr>
        <w:t>答：</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1.党的性质</w:t>
      </w:r>
      <w:r w:rsidR="00231357" w:rsidRPr="00C34F3E">
        <w:rPr>
          <w:rFonts w:ascii="仿宋_GB2312" w:eastAsia="仿宋_GB2312" w:hAnsi="仿宋_GB2312" w:cs="仿宋_GB2312" w:hint="eastAsia"/>
          <w:sz w:val="24"/>
        </w:rPr>
        <w:t>是什么？</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rsidR="00C34F3E" w:rsidRPr="00C34F3E" w:rsidRDefault="00C34F3E" w:rsidP="00C34F3E">
      <w:pPr>
        <w:rPr>
          <w:rFonts w:ascii="仿宋_GB2312" w:eastAsia="仿宋_GB2312" w:hAnsi="仿宋_GB2312" w:cs="仿宋_GB2312"/>
          <w:sz w:val="24"/>
        </w:rPr>
      </w:pPr>
      <w:r w:rsidRPr="00C34F3E">
        <w:rPr>
          <w:rFonts w:ascii="仿宋_GB2312" w:eastAsia="仿宋_GB2312" w:hAnsi="仿宋_GB2312" w:cs="仿宋_GB2312" w:hint="eastAsia"/>
          <w:sz w:val="24"/>
        </w:rPr>
        <w:t>2.党的指导思想是什么？</w:t>
      </w:r>
    </w:p>
    <w:p w:rsidR="00C34F3E" w:rsidRPr="00C34F3E" w:rsidRDefault="00C34F3E" w:rsidP="00C34F3E">
      <w:pPr>
        <w:rPr>
          <w:rFonts w:ascii="仿宋_GB2312" w:eastAsia="仿宋_GB2312" w:hAnsi="仿宋_GB2312" w:cs="仿宋_GB2312"/>
          <w:sz w:val="24"/>
        </w:rPr>
      </w:pPr>
      <w:r w:rsidRPr="00C34F3E">
        <w:rPr>
          <w:rFonts w:ascii="仿宋_GB2312" w:eastAsia="仿宋_GB2312" w:hAnsi="仿宋_GB2312" w:cs="仿宋_GB2312" w:hint="eastAsia"/>
          <w:sz w:val="24"/>
        </w:rPr>
        <w:t>中国共产党以马克思列宁主义、毛泽东思想、邓小平理论、“三个代表”重要思想、科学发展观、习近平新时代中国特色社会主义思想作为自己的行动指南。</w:t>
      </w:r>
    </w:p>
    <w:p w:rsidR="00C34F3E" w:rsidRPr="00C34F3E" w:rsidRDefault="00C34F3E" w:rsidP="00C34F3E">
      <w:pPr>
        <w:rPr>
          <w:rFonts w:ascii="仿宋_GB2312" w:eastAsia="仿宋_GB2312" w:hAnsi="仿宋_GB2312" w:cs="仿宋_GB2312"/>
          <w:sz w:val="24"/>
        </w:rPr>
      </w:pPr>
      <w:r w:rsidRPr="00C34F3E">
        <w:rPr>
          <w:rFonts w:ascii="仿宋_GB2312" w:eastAsia="仿宋_GB2312" w:hAnsi="仿宋_GB2312" w:cs="仿宋_GB2312" w:hint="eastAsia"/>
          <w:sz w:val="24"/>
        </w:rPr>
        <w:t>3.党的根本宗旨：全心全意为人民服务。</w:t>
      </w:r>
    </w:p>
    <w:p w:rsidR="00AA75F4" w:rsidRPr="00C34F3E" w:rsidRDefault="00C34F3E" w:rsidP="00AA75F4">
      <w:pPr>
        <w:rPr>
          <w:rFonts w:ascii="仿宋_GB2312" w:eastAsia="仿宋_GB2312" w:hAnsi="仿宋_GB2312" w:cs="仿宋_GB2312"/>
          <w:sz w:val="24"/>
          <w:u w:val="single"/>
        </w:rPr>
      </w:pPr>
      <w:r w:rsidRPr="00C34F3E">
        <w:rPr>
          <w:rFonts w:ascii="仿宋_GB2312" w:eastAsia="仿宋_GB2312" w:hAnsi="仿宋_GB2312" w:cs="仿宋_GB2312" w:hint="eastAsia"/>
          <w:sz w:val="24"/>
        </w:rPr>
        <w:t>4</w:t>
      </w:r>
      <w:r w:rsidR="00AA75F4" w:rsidRPr="00C34F3E">
        <w:rPr>
          <w:rFonts w:ascii="仿宋_GB2312" w:eastAsia="仿宋_GB2312" w:hAnsi="仿宋_GB2312" w:cs="仿宋_GB2312" w:hint="eastAsia"/>
          <w:sz w:val="24"/>
        </w:rPr>
        <w:t>.党的最高理想和最终目标：实现共产主义。</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5.党的纪律处分工作原则</w:t>
      </w:r>
      <w:r w:rsidR="00231357" w:rsidRPr="00C34F3E">
        <w:rPr>
          <w:rFonts w:ascii="仿宋_GB2312" w:eastAsia="仿宋_GB2312" w:hAnsi="仿宋_GB2312" w:cs="仿宋_GB2312" w:hint="eastAsia"/>
          <w:sz w:val="24"/>
        </w:rPr>
        <w:t>的具体内容。</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党的纪律处分工作应当坚持</w:t>
      </w:r>
      <w:r w:rsidR="00C34F3E" w:rsidRPr="00C34F3E">
        <w:rPr>
          <w:rFonts w:ascii="仿宋_GB2312" w:eastAsia="仿宋_GB2312" w:hAnsi="仿宋_GB2312" w:cs="仿宋_GB2312"/>
          <w:sz w:val="24"/>
        </w:rPr>
        <w:t>”</w:t>
      </w:r>
      <w:r w:rsidRPr="00C34F3E">
        <w:rPr>
          <w:rFonts w:ascii="仿宋_GB2312" w:eastAsia="仿宋_GB2312" w:hAnsi="仿宋_GB2312" w:cs="仿宋_GB2312" w:hint="eastAsia"/>
          <w:sz w:val="24"/>
        </w:rPr>
        <w:t>党要管党、从严治党</w:t>
      </w:r>
      <w:r w:rsidR="00C34F3E" w:rsidRPr="00C34F3E">
        <w:rPr>
          <w:rFonts w:ascii="仿宋_GB2312" w:eastAsia="仿宋_GB2312" w:hAnsi="仿宋_GB2312" w:cs="仿宋_GB2312"/>
          <w:sz w:val="24"/>
        </w:rPr>
        <w:t>”</w:t>
      </w:r>
      <w:r w:rsidRPr="00C34F3E">
        <w:rPr>
          <w:rFonts w:ascii="仿宋_GB2312" w:eastAsia="仿宋_GB2312" w:hAnsi="仿宋_GB2312" w:cs="仿宋_GB2312" w:hint="eastAsia"/>
          <w:sz w:val="24"/>
        </w:rPr>
        <w:t>的原则，强调把</w:t>
      </w:r>
      <w:r w:rsidR="00C34F3E" w:rsidRPr="00C34F3E">
        <w:rPr>
          <w:rFonts w:ascii="仿宋_GB2312" w:eastAsia="仿宋_GB2312" w:hAnsi="仿宋_GB2312" w:cs="仿宋_GB2312"/>
          <w:sz w:val="24"/>
        </w:rPr>
        <w:t>”</w:t>
      </w:r>
      <w:r w:rsidRPr="00C34F3E">
        <w:rPr>
          <w:rFonts w:ascii="仿宋_GB2312" w:eastAsia="仿宋_GB2312" w:hAnsi="仿宋_GB2312" w:cs="仿宋_GB2312" w:hint="eastAsia"/>
          <w:sz w:val="24"/>
        </w:rPr>
        <w:t>纪律挺在前面</w:t>
      </w:r>
      <w:r w:rsidR="00C34F3E" w:rsidRPr="00C34F3E">
        <w:rPr>
          <w:rFonts w:ascii="仿宋_GB2312" w:eastAsia="仿宋_GB2312" w:hAnsi="仿宋_GB2312" w:cs="仿宋_GB2312" w:hint="eastAsia"/>
          <w:sz w:val="24"/>
        </w:rPr>
        <w:t>“</w:t>
      </w:r>
      <w:r w:rsidRPr="00C34F3E">
        <w:rPr>
          <w:rFonts w:ascii="仿宋_GB2312" w:eastAsia="仿宋_GB2312" w:hAnsi="仿宋_GB2312" w:cs="仿宋_GB2312" w:hint="eastAsia"/>
          <w:sz w:val="24"/>
        </w:rPr>
        <w:t>，注重抓早抓小。</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6.两学一做的具体内容</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学党章党规、学系列讲话，做合格党员。</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lastRenderedPageBreak/>
        <w:t>7.三严三实的具体内容</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既严以修身、严以用权、严于律己，又谋事要实、创业要实、做人要实。</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8.党的三大作风为：理论联系实际、密切联系群众、批评和自我批评。</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9.党的三大法宝：统一战线、武装斗争、党的建设。</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10.坚定理想信念解决好“三观”问题是指哪三观？</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世界观、人生观、价值观。</w:t>
      </w:r>
    </w:p>
    <w:p w:rsidR="00AA75F4" w:rsidRPr="00C34F3E" w:rsidRDefault="00AA75F4" w:rsidP="00AA75F4">
      <w:pPr>
        <w:rPr>
          <w:rFonts w:ascii="仿宋_GB2312" w:eastAsia="仿宋_GB2312" w:hAnsi="仿宋_GB2312" w:cs="仿宋_GB2312"/>
          <w:sz w:val="24"/>
        </w:rPr>
      </w:pP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理由：我认为这些是作为党员应知应会的党的基本知识的理由是：</w:t>
      </w:r>
    </w:p>
    <w:p w:rsidR="00AA75F4" w:rsidRPr="00C34F3E" w:rsidRDefault="00AA75F4"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1.党的性质从本质上回答了党是什么，党能做什么的问题，是中国共产党不同于其他党的本质差别</w:t>
      </w:r>
      <w:r w:rsidR="00C34F3E">
        <w:rPr>
          <w:rFonts w:ascii="仿宋_GB2312" w:eastAsia="仿宋_GB2312" w:hAnsi="仿宋_GB2312" w:cs="仿宋_GB2312" w:hint="eastAsia"/>
          <w:sz w:val="24"/>
        </w:rPr>
        <w:t>。</w:t>
      </w:r>
    </w:p>
    <w:p w:rsidR="00AA75F4" w:rsidRPr="00C34F3E" w:rsidRDefault="00C34F3E"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2</w:t>
      </w:r>
      <w:r w:rsidR="00AA75F4" w:rsidRPr="00C34F3E">
        <w:rPr>
          <w:rFonts w:ascii="仿宋_GB2312" w:eastAsia="仿宋_GB2312" w:hAnsi="仿宋_GB2312" w:cs="仿宋_GB2312" w:hint="eastAsia"/>
          <w:sz w:val="24"/>
        </w:rPr>
        <w:t>.作为一名中共党员，必须将马克思列宁主义、毛泽东思想、邓小平理论、“三个代表”重要思想、科学发展观、习近平新时代中国特色社会主义思想作为自己的行动指南，熟读</w:t>
      </w:r>
      <w:r w:rsidRPr="00C34F3E">
        <w:rPr>
          <w:rFonts w:ascii="仿宋_GB2312" w:eastAsia="仿宋_GB2312" w:hAnsi="仿宋_GB2312" w:cs="仿宋_GB2312" w:hint="eastAsia"/>
          <w:sz w:val="24"/>
        </w:rPr>
        <w:t>并</w:t>
      </w:r>
      <w:r w:rsidR="00AA75F4" w:rsidRPr="00C34F3E">
        <w:rPr>
          <w:rFonts w:ascii="仿宋_GB2312" w:eastAsia="仿宋_GB2312" w:hAnsi="仿宋_GB2312" w:cs="仿宋_GB2312" w:hint="eastAsia"/>
          <w:sz w:val="24"/>
        </w:rPr>
        <w:t>学习相关思想著作，结合实践不断学习</w:t>
      </w:r>
      <w:r w:rsidRPr="00C34F3E">
        <w:rPr>
          <w:rFonts w:ascii="仿宋_GB2312" w:eastAsia="仿宋_GB2312" w:hAnsi="仿宋_GB2312" w:cs="仿宋_GB2312" w:hint="eastAsia"/>
          <w:sz w:val="24"/>
        </w:rPr>
        <w:t>,</w:t>
      </w:r>
      <w:r w:rsidR="00AA75F4" w:rsidRPr="00C34F3E">
        <w:rPr>
          <w:rFonts w:ascii="仿宋_GB2312" w:eastAsia="仿宋_GB2312" w:hAnsi="仿宋_GB2312" w:cs="仿宋_GB2312" w:hint="eastAsia"/>
          <w:sz w:val="24"/>
        </w:rPr>
        <w:t>不断提升自身思想</w:t>
      </w:r>
      <w:r w:rsidRPr="00C34F3E">
        <w:rPr>
          <w:rFonts w:ascii="仿宋_GB2312" w:eastAsia="仿宋_GB2312" w:hAnsi="仿宋_GB2312" w:cs="仿宋_GB2312" w:hint="eastAsia"/>
          <w:sz w:val="24"/>
        </w:rPr>
        <w:t>水平,从而</w:t>
      </w:r>
      <w:r w:rsidR="00AA75F4" w:rsidRPr="00C34F3E">
        <w:rPr>
          <w:rFonts w:ascii="仿宋_GB2312" w:eastAsia="仿宋_GB2312" w:hAnsi="仿宋_GB2312" w:cs="仿宋_GB2312" w:hint="eastAsia"/>
          <w:sz w:val="24"/>
        </w:rPr>
        <w:t>更好地将理论与实践相结合，更好地服务人民群众</w:t>
      </w:r>
      <w:r w:rsidRPr="00C34F3E">
        <w:rPr>
          <w:rFonts w:ascii="仿宋_GB2312" w:eastAsia="仿宋_GB2312" w:hAnsi="仿宋_GB2312" w:cs="仿宋_GB2312" w:hint="eastAsia"/>
          <w:sz w:val="24"/>
        </w:rPr>
        <w:t>。</w:t>
      </w:r>
    </w:p>
    <w:p w:rsidR="00AA75F4" w:rsidRPr="00C34F3E" w:rsidRDefault="00C34F3E" w:rsidP="00AA75F4">
      <w:pPr>
        <w:rPr>
          <w:rFonts w:ascii="仿宋_GB2312" w:eastAsia="仿宋_GB2312" w:hAnsi="仿宋_GB2312" w:cs="仿宋_GB2312"/>
          <w:sz w:val="24"/>
        </w:rPr>
      </w:pPr>
      <w:r w:rsidRPr="00C34F3E">
        <w:rPr>
          <w:rFonts w:ascii="仿宋_GB2312" w:eastAsia="仿宋_GB2312" w:hAnsi="仿宋_GB2312" w:cs="仿宋_GB2312" w:hint="eastAsia"/>
          <w:sz w:val="24"/>
        </w:rPr>
        <w:t>3</w:t>
      </w:r>
      <w:r w:rsidR="00AA75F4" w:rsidRPr="00C34F3E">
        <w:rPr>
          <w:rFonts w:ascii="仿宋_GB2312" w:eastAsia="仿宋_GB2312" w:hAnsi="仿宋_GB2312" w:cs="仿宋_GB2312" w:hint="eastAsia"/>
          <w:sz w:val="24"/>
        </w:rPr>
        <w:t>.作为一名共产党员应始终不能忘记的初心和工作的宗旨便是全心全意为人民服务，</w:t>
      </w:r>
      <w:r w:rsidRPr="00C34F3E">
        <w:rPr>
          <w:rFonts w:ascii="仿宋_GB2312" w:eastAsia="仿宋_GB2312" w:hAnsi="仿宋_GB2312" w:cs="仿宋_GB2312" w:hint="eastAsia"/>
          <w:sz w:val="24"/>
        </w:rPr>
        <w:t>以人民为核心</w:t>
      </w:r>
      <w:r w:rsidR="00AA75F4" w:rsidRPr="00C34F3E">
        <w:rPr>
          <w:rFonts w:ascii="仿宋_GB2312" w:eastAsia="仿宋_GB2312" w:hAnsi="仿宋_GB2312" w:cs="仿宋_GB2312" w:hint="eastAsia"/>
          <w:sz w:val="24"/>
        </w:rPr>
        <w:t>，所有的工作都必须紧紧围绕全心全意为人民服务。</w:t>
      </w:r>
    </w:p>
    <w:p w:rsidR="00817580" w:rsidRDefault="00817580" w:rsidP="00AA75F4">
      <w:pPr>
        <w:rPr>
          <w:rFonts w:ascii="仿宋_GB2312" w:eastAsia="仿宋_GB2312" w:hAnsi="仿宋_GB2312" w:cs="仿宋_GB2312"/>
          <w:color w:val="000000"/>
          <w:sz w:val="32"/>
          <w:szCs w:val="32"/>
          <w:shd w:val="clear" w:color="auto" w:fill="FFFFFF"/>
        </w:rPr>
      </w:pPr>
    </w:p>
    <w:sectPr w:rsidR="00817580" w:rsidSect="002F13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savePreviewPicture/>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46FC2B97"/>
    <w:rsid w:val="00231357"/>
    <w:rsid w:val="002F134A"/>
    <w:rsid w:val="00502661"/>
    <w:rsid w:val="00817580"/>
    <w:rsid w:val="00AA75F4"/>
    <w:rsid w:val="00BE3005"/>
    <w:rsid w:val="00C34F3E"/>
    <w:rsid w:val="00D7250E"/>
    <w:rsid w:val="0B03198D"/>
    <w:rsid w:val="46FC2B97"/>
    <w:rsid w:val="5F597D7E"/>
    <w:rsid w:val="6871158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134A"/>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2F134A"/>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134</Words>
  <Characters>764</Characters>
  <Application>Microsoft Office Word</Application>
  <DocSecurity>0</DocSecurity>
  <Lines>6</Lines>
  <Paragraphs>1</Paragraphs>
  <ScaleCrop>false</ScaleCrop>
  <Company/>
  <LinksUpToDate>false</LinksUpToDate>
  <CharactersWithSpaces>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xbany</cp:lastModifiedBy>
  <cp:revision>3</cp:revision>
  <dcterms:created xsi:type="dcterms:W3CDTF">2020-10-30T09:59:00Z</dcterms:created>
  <dcterms:modified xsi:type="dcterms:W3CDTF">2020-10-30T10:09:00Z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