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F84738" w14:textId="7E79091F" w:rsidR="00581E09" w:rsidRDefault="00581E09" w:rsidP="00581E09">
      <w:pPr>
        <w:jc w:val="center"/>
      </w:pPr>
      <w:r>
        <w:rPr>
          <w:rFonts w:hint="eastAsia"/>
        </w:rPr>
        <w:t>记四点参观</w:t>
      </w:r>
    </w:p>
    <w:p w14:paraId="045FDACF" w14:textId="5EE575FE" w:rsidR="00581E09" w:rsidRDefault="00581E09" w:rsidP="00581E09">
      <w:pPr>
        <w:rPr>
          <w:rFonts w:hint="eastAsia"/>
        </w:rPr>
      </w:pPr>
      <w:r>
        <w:rPr>
          <w:rFonts w:hint="eastAsia"/>
        </w:rPr>
        <w:t xml:space="preserve"> </w:t>
      </w:r>
      <w:r>
        <w:t xml:space="preserve">   </w:t>
      </w:r>
      <w:r>
        <w:rPr>
          <w:rFonts w:hint="eastAsia"/>
        </w:rPr>
        <w:t>在参观完</w:t>
      </w:r>
      <w:proofErr w:type="gramStart"/>
      <w:r>
        <w:rPr>
          <w:rFonts w:hint="eastAsia"/>
        </w:rPr>
        <w:t>衙</w:t>
      </w:r>
      <w:proofErr w:type="gramEnd"/>
      <w:r>
        <w:rPr>
          <w:rFonts w:hint="eastAsia"/>
        </w:rPr>
        <w:t>前农民纪念馆后，实践小队即前往李成虎烈士的墓园，在去的路上，我们遇到了一位活泼开朗的小朋友</w:t>
      </w:r>
      <w:r w:rsidR="00D76ECA">
        <w:rPr>
          <w:rFonts w:hint="eastAsia"/>
        </w:rPr>
        <w:t>，并对他进行了采访，发现他对</w:t>
      </w:r>
      <w:proofErr w:type="gramStart"/>
      <w:r w:rsidR="00D76ECA">
        <w:rPr>
          <w:rFonts w:hint="eastAsia"/>
        </w:rPr>
        <w:t>衙</w:t>
      </w:r>
      <w:proofErr w:type="gramEnd"/>
      <w:r w:rsidR="00D76ECA">
        <w:rPr>
          <w:rFonts w:hint="eastAsia"/>
        </w:rPr>
        <w:t>前农民运动有着一定的了解，可见当地人对小孩们的教育有着清醒的认识。</w:t>
      </w:r>
      <w:r>
        <w:rPr>
          <w:rFonts w:hint="eastAsia"/>
        </w:rPr>
        <w:t>李成虎是</w:t>
      </w:r>
      <w:proofErr w:type="gramStart"/>
      <w:r>
        <w:rPr>
          <w:rFonts w:hint="eastAsia"/>
        </w:rPr>
        <w:t>衙</w:t>
      </w:r>
      <w:proofErr w:type="gramEnd"/>
      <w:r>
        <w:rPr>
          <w:rFonts w:hint="eastAsia"/>
        </w:rPr>
        <w:t>前农民运动的主要领导人之一，我们可以看到在李成虎烈士墓前还有</w:t>
      </w:r>
      <w:r w:rsidR="00D76ECA">
        <w:rPr>
          <w:rFonts w:hint="eastAsia"/>
        </w:rPr>
        <w:t>人们在那里敬献的花圈在那里，可以看出，当地的人们对于</w:t>
      </w:r>
      <w:proofErr w:type="gramStart"/>
      <w:r w:rsidR="00D76ECA">
        <w:rPr>
          <w:rFonts w:hint="eastAsia"/>
        </w:rPr>
        <w:t>衙</w:t>
      </w:r>
      <w:proofErr w:type="gramEnd"/>
      <w:r w:rsidR="00D76ECA">
        <w:rPr>
          <w:rFonts w:hint="eastAsia"/>
        </w:rPr>
        <w:t>前运动的历史并忘怀，而是深深的铭记在内心</w:t>
      </w:r>
      <w:r w:rsidR="00D76ECA">
        <w:rPr>
          <w:rFonts w:hint="eastAsia"/>
        </w:rPr>
        <w:t>。我们小队成员在李成虎墓前鞠躬，以表示我们对先辈的缅怀。之后我们便前往了李成虎的故居，虽然·房屋破小，但是这是一个革命先辈曾经生活的地方，这是一个时代的记忆。在故居旁我们遇见了</w:t>
      </w:r>
      <w:r w:rsidR="00B0022E">
        <w:rPr>
          <w:rFonts w:hint="eastAsia"/>
        </w:rPr>
        <w:t>李成虎的侄孙，并对其进行了一个短暂的采访，说起那一段历史，他的脸上流露出来回忆的神情。在我们即将离开时，老人家还对我们挥手告别，在老人身上，我仿佛看见了一个高贵灵魂的继承。之后我们前往沈定一先生的故居，在那里我们遇见了沈先生的后人，他给我们以照片为资料对沈先生一生中的重大时刻进行了讲解，通过他的声音，我们仿佛看到了一个高贵的灵魂在向我们低语。是啊，有些东西是会在灵魂深处产生认同感的，沈先生天下为公的大志让我们的灵魂好像都得到了一定的洗礼。最后，我们</w:t>
      </w:r>
      <w:r w:rsidR="00F50CBC">
        <w:rPr>
          <w:rFonts w:hint="eastAsia"/>
        </w:rPr>
        <w:t>前往</w:t>
      </w:r>
      <w:proofErr w:type="gramStart"/>
      <w:r w:rsidR="00F50CBC">
        <w:rPr>
          <w:rFonts w:hint="eastAsia"/>
        </w:rPr>
        <w:t>衙</w:t>
      </w:r>
      <w:proofErr w:type="gramEnd"/>
      <w:r w:rsidR="00F50CBC">
        <w:rPr>
          <w:rFonts w:hint="eastAsia"/>
        </w:rPr>
        <w:t>前农民协会的旧址，并在那里进行了拍了照片，在这里发起了第一个中国共产党领导的有纲领、有组织的农民运动，为之后在全中国的农民运动的进行提供了火种。我们看着旧址，耳边好像响起了那一段段反抗的声音，那声音慷慨激昂、振聋发聩。</w:t>
      </w:r>
    </w:p>
    <w:sectPr w:rsidR="00581E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E09"/>
    <w:rsid w:val="00581E09"/>
    <w:rsid w:val="00B0022E"/>
    <w:rsid w:val="00D76ECA"/>
    <w:rsid w:val="00F50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39D522"/>
  <w15:chartTrackingRefBased/>
  <w15:docId w15:val="{1651E7CC-5660-4782-A2FC-7B68A8E1A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92</Words>
  <Characters>525</Characters>
  <Application>Microsoft Office Word</Application>
  <DocSecurity>0</DocSecurity>
  <Lines>4</Lines>
  <Paragraphs>1</Paragraphs>
  <ScaleCrop>false</ScaleCrop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 zhaotian</dc:creator>
  <cp:keywords/>
  <dc:description/>
  <cp:lastModifiedBy>wu zhaotian</cp:lastModifiedBy>
  <cp:revision>1</cp:revision>
  <dcterms:created xsi:type="dcterms:W3CDTF">2020-07-19T14:09:00Z</dcterms:created>
  <dcterms:modified xsi:type="dcterms:W3CDTF">2020-07-19T14:44:00Z</dcterms:modified>
</cp:coreProperties>
</file>