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今天参观了中国茶叶博物馆，感触颇深。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中国茶叶博物馆倚山而筑，背倚吉庆山，面对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instrText xml:space="preserve"> HYPERLINK "https://baike.baidu.com/item/%E4%BA%94%E8%80%81%E5%B3%B0" \t "https://baike.baidu.com/item/%E4%B8%AD%E5%9B%BD%E8%8C%B6%E5%8F%B6%E5%8D%9A%E7%89%A9%E9%A6%86/_blank" </w:instrTex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五老峰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，东毗新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instrText xml:space="preserve"> HYPERLINK "https://baike.baidu.com/item/%E8%A5%BF%E6%B9%96" \t "https://baike.baidu.com/item/%E4%B8%AD%E5%9B%BD%E8%8C%B6%E5%8F%B6%E5%8D%9A%E7%89%A9%E9%A6%86/_blank" </w:instrTex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separate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西湖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fldChar w:fldCharType="end"/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，四周茶园簇拥，举目四望，粉墙、黛瓦、绿树与逶迤连绵、碧绿青翠的茶园相映成趣。博物馆主体由几组错落有致的建筑组成，以花廊、曲径、假山、池沼、水榭等相勾连，营造出富有江南园林的独特韵味和淳朴清新、回归自然的田园风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2_1"/>
      <w:bookmarkEnd w:id="0"/>
      <w:bookmarkStart w:id="1" w:name="2-1"/>
      <w:bookmarkEnd w:id="1"/>
      <w:bookmarkStart w:id="2" w:name="sub112810_2_1"/>
      <w:bookmarkEnd w:id="2"/>
      <w:bookmarkStart w:id="3" w:name="没有围墙的博物馆"/>
      <w:bookmarkEnd w:id="3"/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中国茶叶博物馆同时也被称为没有围墙的博物馆，走进博物馆，首先带给人的是震惊：它没有围墙。一般博物馆给人的感觉都是庄严肃穆的，有一种泱泱经典文化的架子。但茶叶博物馆整个地打通了围栏和围墙，仅在需要阻隔的地带，密植带刺植物，既通透又有效阻拦，营造出一个“馆在茶间、茶在馆内”的生态型无围墙博物馆，它仿佛在告诉人们：我们没有门槛，我们欢迎每位客人的到来。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53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2020-08-21T15:05:31Z</dcterms:created>
  <dc:creator>DELL</dc:creator>
  <cp:lastModifiedBy>忘川尤今</cp:lastModifiedBy>
  <dcterms:modified xsi:type="dcterms:W3CDTF">2020-08-21T15:08:19Z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