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当你老了》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——叶芝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当你老了，头白了，睡意昏沉，</w:t>
      </w: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炉火旁打盹，请取下这部诗歌,</w:t>
      </w: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慢慢读，回想你过去眼神的柔和，</w:t>
      </w: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回想它们昔日浓重的阴影;</w:t>
      </w: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多少人爱你青春欢畅的</w:t>
      </w:r>
      <w:r>
        <w:rPr>
          <w:rFonts w:hint="eastAsia"/>
          <w:lang w:val="en-US" w:eastAsia="zh-CN"/>
        </w:rPr>
        <w:t>时候</w:t>
      </w:r>
      <w:bookmarkStart w:id="0" w:name="_GoBack"/>
      <w:bookmarkEnd w:id="0"/>
      <w:r>
        <w:rPr>
          <w:rFonts w:hint="default"/>
          <w:lang w:val="en-US" w:eastAsia="zh-CN"/>
        </w:rPr>
        <w:t>，</w:t>
      </w: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爱慕你的美丽，假意或真心,</w:t>
      </w: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只有一个人爱你那朝圣者的灵魂,</w:t>
      </w: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爱你衰老了的脸上痛苦的皱纹;</w:t>
      </w: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垂下头来，在红光闪耀的炉子旁,</w:t>
      </w: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凄然地轻轻诉说那爱情的消逝,</w:t>
      </w:r>
    </w:p>
    <w:p>
      <w:pPr>
        <w:jc w:val="both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在头顶的山上它缓缓踱着步子,在一群星星中间隐藏着脸庞。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D7C2C"/>
    <w:rsid w:val="0E1D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2020-05-10T14:31:00Z</dcterms:created>
  <dc:creator>玫瑰女王 </dc:creator>
  <cp:lastModifiedBy>玫瑰女王 </cp:lastModifiedBy>
  <dcterms:modified xsi:type="dcterms:W3CDTF">2020-05-10T14:35:50Z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