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602" w:firstLineChars="200"/>
        <w:jc w:val="center"/>
        <w:outlineLvl w:val="1"/>
        <w:rPr>
          <w:rFonts w:ascii="宋体" w:hAnsi="宋体" w:eastAsia="宋体" w:cs="宋体"/>
          <w:b/>
          <w:bCs/>
          <w:sz w:val="30"/>
          <w:szCs w:val="30"/>
        </w:rPr>
      </w:pPr>
      <w:bookmarkStart w:id="0" w:name="_Toc6943"/>
      <w:bookmarkStart w:id="1" w:name="_Toc625"/>
      <w:r>
        <w:rPr>
          <w:rFonts w:hint="eastAsia" w:ascii="宋体" w:hAnsi="宋体" w:eastAsia="宋体" w:cs="宋体"/>
          <w:b/>
          <w:bCs/>
          <w:sz w:val="30"/>
          <w:szCs w:val="30"/>
        </w:rPr>
        <w:t>“江职朗读者”诵读比赛作品征集</w:t>
      </w:r>
      <w:r>
        <w:rPr>
          <w:rFonts w:hint="eastAsia" w:ascii="宋体" w:hAnsi="宋体" w:eastAsia="宋体" w:cs="宋体"/>
          <w:b/>
          <w:bCs/>
          <w:spacing w:val="-20"/>
          <w:sz w:val="30"/>
          <w:szCs w:val="30"/>
        </w:rPr>
        <w:t>报名</w:t>
      </w:r>
      <w:r>
        <w:rPr>
          <w:rFonts w:hint="eastAsia" w:ascii="宋体" w:hAnsi="宋体" w:eastAsia="宋体" w:cs="宋体"/>
          <w:b/>
          <w:bCs/>
          <w:sz w:val="30"/>
          <w:szCs w:val="30"/>
        </w:rPr>
        <w:t>表</w:t>
      </w:r>
      <w:bookmarkEnd w:id="0"/>
      <w:bookmarkEnd w:id="1"/>
      <w:r>
        <w:rPr>
          <w:rFonts w:hint="eastAsia" w:ascii="宋体" w:hAnsi="宋体" w:eastAsia="宋体" w:cs="宋体"/>
          <w:b/>
          <w:bCs/>
          <w:sz w:val="30"/>
          <w:szCs w:val="30"/>
        </w:rPr>
        <w:t>[动画表情]</w:t>
      </w:r>
    </w:p>
    <w:p>
      <w:pPr>
        <w:spacing w:line="360" w:lineRule="auto"/>
        <w:outlineLvl w:val="1"/>
        <w:rPr>
          <w:rFonts w:ascii="宋体" w:hAnsi="宋体" w:eastAsia="宋体" w:cs="宋体"/>
          <w:b/>
          <w:sz w:val="30"/>
          <w:szCs w:val="30"/>
          <w:u w:val="single"/>
        </w:rPr>
      </w:pPr>
      <w:bookmarkStart w:id="2" w:name="_Toc7747"/>
      <w:bookmarkStart w:id="3" w:name="_Toc3869"/>
      <w:r>
        <w:rPr>
          <w:rFonts w:hint="eastAsia" w:ascii="宋体" w:hAnsi="宋体" w:eastAsia="宋体" w:cs="宋体"/>
          <w:b/>
          <w:sz w:val="30"/>
          <w:szCs w:val="30"/>
        </w:rPr>
        <w:t>系部：</w:t>
      </w:r>
      <w:bookmarkEnd w:id="2"/>
      <w:bookmarkEnd w:id="3"/>
      <w:r>
        <w:rPr>
          <w:rFonts w:hint="eastAsia" w:ascii="宋体" w:hAnsi="宋体" w:eastAsia="宋体" w:cs="宋体"/>
          <w:b/>
          <w:sz w:val="30"/>
          <w:szCs w:val="30"/>
        </w:rPr>
        <w:t>经济管理系</w:t>
      </w:r>
      <w:r>
        <w:rPr>
          <w:rFonts w:hint="eastAsia" w:ascii="宋体" w:hAnsi="宋体" w:eastAsia="宋体" w:cs="宋体"/>
          <w:b/>
          <w:sz w:val="30"/>
          <w:szCs w:val="30"/>
          <w:u w:val="single"/>
        </w:rPr>
        <w:t xml:space="preserve">                    </w:t>
      </w:r>
    </w:p>
    <w:tbl>
      <w:tblPr>
        <w:tblStyle w:val="3"/>
        <w:tblW w:w="9327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1160"/>
        <w:gridCol w:w="1160"/>
        <w:gridCol w:w="1160"/>
        <w:gridCol w:w="1695"/>
        <w:gridCol w:w="301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sz w:val="30"/>
                <w:szCs w:val="30"/>
              </w:rPr>
            </w:pPr>
            <w:r>
              <w:rPr>
                <w:rFonts w:hint="eastAsia" w:ascii="宋体" w:hAnsi="宋体" w:cs="宋体"/>
                <w:b/>
                <w:sz w:val="30"/>
                <w:szCs w:val="30"/>
              </w:rPr>
              <w:t>序号</w:t>
            </w:r>
          </w:p>
        </w:tc>
        <w:tc>
          <w:tcPr>
            <w:tcW w:w="1160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sz w:val="30"/>
                <w:szCs w:val="30"/>
              </w:rPr>
            </w:pPr>
            <w:r>
              <w:rPr>
                <w:rFonts w:hint="eastAsia" w:ascii="宋体" w:hAnsi="宋体" w:cs="宋体"/>
                <w:b/>
                <w:sz w:val="30"/>
                <w:szCs w:val="30"/>
              </w:rPr>
              <w:t>系部</w:t>
            </w:r>
          </w:p>
        </w:tc>
        <w:tc>
          <w:tcPr>
            <w:tcW w:w="1160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sz w:val="30"/>
                <w:szCs w:val="30"/>
              </w:rPr>
            </w:pPr>
            <w:r>
              <w:rPr>
                <w:rFonts w:hint="eastAsia" w:ascii="宋体" w:hAnsi="宋体" w:cs="宋体"/>
                <w:b/>
                <w:sz w:val="30"/>
                <w:szCs w:val="30"/>
              </w:rPr>
              <w:t>班别</w:t>
            </w:r>
          </w:p>
        </w:tc>
        <w:tc>
          <w:tcPr>
            <w:tcW w:w="1160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sz w:val="30"/>
                <w:szCs w:val="30"/>
              </w:rPr>
            </w:pPr>
            <w:r>
              <w:rPr>
                <w:rFonts w:hint="eastAsia" w:ascii="宋体" w:hAnsi="宋体" w:cs="宋体"/>
                <w:b/>
                <w:sz w:val="30"/>
                <w:szCs w:val="30"/>
              </w:rPr>
              <w:t>姓名（团队）</w:t>
            </w:r>
          </w:p>
        </w:tc>
        <w:tc>
          <w:tcPr>
            <w:tcW w:w="1695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sz w:val="30"/>
                <w:szCs w:val="30"/>
              </w:rPr>
            </w:pPr>
            <w:r>
              <w:rPr>
                <w:rFonts w:hint="eastAsia" w:ascii="宋体" w:hAnsi="宋体" w:cs="宋体"/>
                <w:b/>
                <w:sz w:val="30"/>
                <w:szCs w:val="30"/>
              </w:rPr>
              <w:t>联系方式</w:t>
            </w:r>
          </w:p>
        </w:tc>
        <w:tc>
          <w:tcPr>
            <w:tcW w:w="3018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sz w:val="30"/>
                <w:szCs w:val="30"/>
              </w:rPr>
            </w:pPr>
            <w:r>
              <w:rPr>
                <w:rFonts w:hint="eastAsia" w:ascii="宋体" w:hAnsi="宋体" w:cs="宋体"/>
                <w:b/>
                <w:sz w:val="30"/>
                <w:szCs w:val="30"/>
              </w:rPr>
              <w:t>作品名称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1134" w:type="dxa"/>
          </w:tcPr>
          <w:p>
            <w:pPr>
              <w:rPr>
                <w:rFonts w:ascii="宋体" w:hAnsi="宋体" w:cs="宋体"/>
                <w:sz w:val="30"/>
                <w:szCs w:val="30"/>
              </w:rPr>
            </w:pPr>
            <w:r>
              <w:rPr>
                <w:rFonts w:hint="eastAsia" w:ascii="宋体" w:hAnsi="宋体" w:cs="宋体"/>
                <w:sz w:val="30"/>
                <w:szCs w:val="30"/>
              </w:rPr>
              <w:t>1</w:t>
            </w:r>
          </w:p>
        </w:tc>
        <w:tc>
          <w:tcPr>
            <w:tcW w:w="1160" w:type="dxa"/>
          </w:tcPr>
          <w:p>
            <w:pPr>
              <w:rPr>
                <w:rFonts w:ascii="宋体" w:hAnsi="宋体" w:cs="宋体"/>
                <w:sz w:val="30"/>
                <w:szCs w:val="30"/>
              </w:rPr>
            </w:pPr>
            <w:r>
              <w:rPr>
                <w:rFonts w:hint="eastAsia" w:ascii="宋体" w:hAnsi="宋体" w:cs="宋体"/>
                <w:sz w:val="30"/>
                <w:szCs w:val="30"/>
              </w:rPr>
              <w:t>经济管理系</w:t>
            </w:r>
          </w:p>
        </w:tc>
        <w:tc>
          <w:tcPr>
            <w:tcW w:w="1160" w:type="dxa"/>
          </w:tcPr>
          <w:p>
            <w:pPr>
              <w:rPr>
                <w:rFonts w:ascii="宋体" w:hAnsi="宋体" w:cs="宋体"/>
                <w:sz w:val="30"/>
                <w:szCs w:val="30"/>
              </w:rPr>
            </w:pPr>
            <w:r>
              <w:rPr>
                <w:rFonts w:hint="eastAsia" w:ascii="宋体" w:hAnsi="宋体" w:cs="宋体"/>
                <w:sz w:val="30"/>
                <w:szCs w:val="30"/>
              </w:rPr>
              <w:t>19电子商务2班</w:t>
            </w:r>
          </w:p>
        </w:tc>
        <w:tc>
          <w:tcPr>
            <w:tcW w:w="1160" w:type="dxa"/>
          </w:tcPr>
          <w:p>
            <w:pPr>
              <w:rPr>
                <w:rFonts w:ascii="宋体" w:hAnsi="宋体" w:cs="宋体"/>
                <w:sz w:val="30"/>
                <w:szCs w:val="30"/>
              </w:rPr>
            </w:pPr>
            <w:r>
              <w:rPr>
                <w:rFonts w:hint="eastAsia" w:ascii="宋体" w:hAnsi="宋体" w:cs="宋体"/>
                <w:sz w:val="30"/>
                <w:szCs w:val="30"/>
                <w:lang w:val="en-US" w:eastAsia="zh-CN"/>
              </w:rPr>
              <w:t>刘小宁</w:t>
            </w:r>
          </w:p>
        </w:tc>
        <w:tc>
          <w:tcPr>
            <w:tcW w:w="1695" w:type="dxa"/>
          </w:tcPr>
          <w:p>
            <w:pPr>
              <w:rPr>
                <w:rFonts w:ascii="宋体" w:hAnsi="宋体" w:cs="宋体"/>
                <w:sz w:val="30"/>
                <w:szCs w:val="30"/>
              </w:rPr>
            </w:pPr>
            <w:r>
              <w:rPr>
                <w:rFonts w:hint="eastAsia" w:ascii="宋体" w:hAnsi="宋体" w:cs="宋体"/>
                <w:sz w:val="30"/>
                <w:szCs w:val="30"/>
                <w:lang w:val="en-US" w:eastAsia="zh-CN"/>
              </w:rPr>
              <w:t>13660380958</w:t>
            </w:r>
          </w:p>
        </w:tc>
        <w:tc>
          <w:tcPr>
            <w:tcW w:w="3018" w:type="dxa"/>
          </w:tcPr>
          <w:p>
            <w:pPr>
              <w:rPr>
                <w:rFonts w:hint="default" w:ascii="宋体" w:hAnsi="宋体" w:eastAsia="等线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cs="宋体"/>
                <w:sz w:val="30"/>
                <w:szCs w:val="30"/>
                <w:lang w:eastAsia="zh-CN"/>
              </w:rPr>
              <w:t>“</w:t>
            </w:r>
            <w:r>
              <w:rPr>
                <w:rFonts w:hint="eastAsia" w:ascii="宋体" w:hAnsi="宋体" w:cs="宋体"/>
                <w:sz w:val="30"/>
                <w:szCs w:val="30"/>
                <w:lang w:val="en-US" w:eastAsia="zh-CN"/>
              </w:rPr>
              <w:t>抗击疫情”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1134" w:type="dxa"/>
          </w:tcPr>
          <w:p>
            <w:pPr>
              <w:rPr>
                <w:rFonts w:ascii="宋体" w:hAnsi="宋体" w:cs="宋体"/>
                <w:sz w:val="30"/>
                <w:szCs w:val="30"/>
              </w:rPr>
            </w:pPr>
            <w:r>
              <w:rPr>
                <w:sz w:val="30"/>
                <w:szCs w:val="30"/>
              </w:rPr>
              <w:t>2</w:t>
            </w:r>
          </w:p>
        </w:tc>
        <w:tc>
          <w:tcPr>
            <w:tcW w:w="1160" w:type="dxa"/>
          </w:tcPr>
          <w:p>
            <w:pPr>
              <w:rPr>
                <w:rFonts w:ascii="宋体" w:hAnsi="宋体" w:cs="宋体"/>
                <w:sz w:val="30"/>
                <w:szCs w:val="30"/>
              </w:rPr>
            </w:pPr>
            <w:r>
              <w:rPr>
                <w:sz w:val="30"/>
                <w:szCs w:val="30"/>
              </w:rPr>
              <w:t>经济管理系</w:t>
            </w:r>
          </w:p>
        </w:tc>
        <w:tc>
          <w:tcPr>
            <w:tcW w:w="1160" w:type="dxa"/>
          </w:tcPr>
          <w:p>
            <w:pPr>
              <w:rPr>
                <w:rFonts w:ascii="宋体" w:hAnsi="宋体" w:cs="宋体"/>
                <w:sz w:val="30"/>
                <w:szCs w:val="30"/>
              </w:rPr>
            </w:pPr>
            <w:r>
              <w:rPr>
                <w:sz w:val="30"/>
                <w:szCs w:val="30"/>
              </w:rPr>
              <w:t>19电子商务2班</w:t>
            </w:r>
          </w:p>
        </w:tc>
        <w:tc>
          <w:tcPr>
            <w:tcW w:w="1160" w:type="dxa"/>
          </w:tcPr>
          <w:p>
            <w:pPr>
              <w:rPr>
                <w:rFonts w:ascii="宋体" w:hAnsi="宋体" w:cs="宋体"/>
                <w:sz w:val="30"/>
                <w:szCs w:val="30"/>
              </w:rPr>
            </w:pPr>
            <w:r>
              <w:rPr>
                <w:sz w:val="30"/>
                <w:szCs w:val="30"/>
              </w:rPr>
              <w:t>刘佳颖</w:t>
            </w:r>
          </w:p>
        </w:tc>
        <w:tc>
          <w:tcPr>
            <w:tcW w:w="1695" w:type="dxa"/>
          </w:tcPr>
          <w:p>
            <w:pPr>
              <w:rPr>
                <w:rFonts w:ascii="宋体" w:hAnsi="宋体" w:cs="宋体"/>
                <w:sz w:val="30"/>
                <w:szCs w:val="30"/>
              </w:rPr>
            </w:pPr>
            <w:r>
              <w:rPr>
                <w:sz w:val="30"/>
                <w:szCs w:val="30"/>
              </w:rPr>
              <w:t>15019417612</w:t>
            </w:r>
          </w:p>
        </w:tc>
        <w:tc>
          <w:tcPr>
            <w:tcW w:w="3018" w:type="dxa"/>
          </w:tcPr>
          <w:p>
            <w:pPr>
              <w:rPr>
                <w:rFonts w:ascii="宋体" w:hAnsi="宋体" w:cs="宋体"/>
                <w:sz w:val="30"/>
                <w:szCs w:val="30"/>
              </w:rPr>
            </w:pPr>
            <w:r>
              <w:rPr>
                <w:rFonts w:hint="eastAsia" w:ascii="宋体" w:hAnsi="宋体" w:cs="宋体"/>
                <w:sz w:val="30"/>
                <w:szCs w:val="30"/>
                <w:lang w:eastAsia="zh-CN"/>
              </w:rPr>
              <w:t>“</w:t>
            </w:r>
            <w:r>
              <w:rPr>
                <w:rFonts w:hint="eastAsia" w:ascii="宋体" w:hAnsi="宋体" w:cs="宋体"/>
                <w:sz w:val="30"/>
                <w:szCs w:val="30"/>
                <w:lang w:val="en-US" w:eastAsia="zh-CN"/>
              </w:rPr>
              <w:t>抗击疫情”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1134" w:type="dxa"/>
          </w:tcPr>
          <w:p>
            <w:pPr>
              <w:rPr>
                <w:rFonts w:hint="eastAsia" w:ascii="宋体" w:hAnsi="宋体" w:eastAsia="等线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cs="宋体"/>
                <w:sz w:val="30"/>
                <w:szCs w:val="30"/>
                <w:lang w:val="en-US" w:eastAsia="zh-CN"/>
              </w:rPr>
              <w:t>3</w:t>
            </w:r>
          </w:p>
        </w:tc>
        <w:tc>
          <w:tcPr>
            <w:tcW w:w="1160" w:type="dxa"/>
          </w:tcPr>
          <w:p>
            <w:pPr>
              <w:rPr>
                <w:rFonts w:hint="default" w:ascii="宋体" w:hAnsi="宋体" w:eastAsia="等线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cs="宋体"/>
                <w:sz w:val="30"/>
                <w:szCs w:val="30"/>
                <w:lang w:val="en-US" w:eastAsia="zh-CN"/>
              </w:rPr>
              <w:t>经济管理系</w:t>
            </w:r>
          </w:p>
        </w:tc>
        <w:tc>
          <w:tcPr>
            <w:tcW w:w="1160" w:type="dxa"/>
          </w:tcPr>
          <w:p>
            <w:pPr>
              <w:rPr>
                <w:rFonts w:hint="default" w:ascii="宋体" w:hAnsi="宋体" w:eastAsia="等线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cs="宋体"/>
                <w:sz w:val="30"/>
                <w:szCs w:val="30"/>
                <w:lang w:val="en-US" w:eastAsia="zh-CN"/>
              </w:rPr>
              <w:t>19电子商务2班</w:t>
            </w:r>
          </w:p>
        </w:tc>
        <w:tc>
          <w:tcPr>
            <w:tcW w:w="1160" w:type="dxa"/>
          </w:tcPr>
          <w:p>
            <w:pPr>
              <w:rPr>
                <w:rFonts w:hint="eastAsia" w:ascii="宋体" w:hAnsi="宋体" w:eastAsia="等线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cs="宋体"/>
                <w:sz w:val="30"/>
                <w:szCs w:val="30"/>
              </w:rPr>
              <w:t>朱琳琳</w:t>
            </w:r>
          </w:p>
        </w:tc>
        <w:tc>
          <w:tcPr>
            <w:tcW w:w="1695" w:type="dxa"/>
          </w:tcPr>
          <w:p>
            <w:pPr>
              <w:rPr>
                <w:rFonts w:hint="default" w:ascii="宋体" w:hAnsi="宋体" w:eastAsia="等线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cs="宋体"/>
                <w:sz w:val="30"/>
                <w:szCs w:val="30"/>
              </w:rPr>
              <w:t>13652721700</w:t>
            </w:r>
          </w:p>
        </w:tc>
        <w:tc>
          <w:tcPr>
            <w:tcW w:w="3018" w:type="dxa"/>
          </w:tcPr>
          <w:p>
            <w:pPr>
              <w:rPr>
                <w:rFonts w:ascii="宋体" w:hAnsi="宋体" w:cs="宋体"/>
                <w:sz w:val="30"/>
                <w:szCs w:val="30"/>
              </w:rPr>
            </w:pPr>
            <w:r>
              <w:rPr>
                <w:rFonts w:hint="eastAsia" w:ascii="宋体" w:hAnsi="宋体" w:cs="宋体"/>
                <w:sz w:val="30"/>
                <w:szCs w:val="30"/>
                <w:lang w:eastAsia="zh-CN"/>
              </w:rPr>
              <w:t>“</w:t>
            </w:r>
            <w:r>
              <w:rPr>
                <w:rFonts w:hint="eastAsia" w:ascii="宋体" w:hAnsi="宋体" w:cs="宋体"/>
                <w:sz w:val="30"/>
                <w:szCs w:val="30"/>
                <w:lang w:val="en-US" w:eastAsia="zh-CN"/>
              </w:rPr>
              <w:t>抗击疫情”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134" w:type="dxa"/>
          </w:tcPr>
          <w:p>
            <w:pPr>
              <w:rPr>
                <w:rFonts w:hint="eastAsia" w:ascii="宋体" w:hAnsi="宋体" w:eastAsia="等线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cs="宋体"/>
                <w:sz w:val="30"/>
                <w:szCs w:val="30"/>
                <w:lang w:val="en-US" w:eastAsia="zh-CN"/>
              </w:rPr>
              <w:t>4</w:t>
            </w:r>
          </w:p>
        </w:tc>
        <w:tc>
          <w:tcPr>
            <w:tcW w:w="1160" w:type="dxa"/>
          </w:tcPr>
          <w:p>
            <w:pPr>
              <w:rPr>
                <w:rFonts w:ascii="宋体" w:hAnsi="宋体" w:cs="宋体"/>
                <w:sz w:val="30"/>
                <w:szCs w:val="30"/>
              </w:rPr>
            </w:pPr>
            <w:r>
              <w:rPr>
                <w:rFonts w:hint="eastAsia" w:ascii="宋体" w:hAnsi="宋体" w:cs="宋体"/>
                <w:sz w:val="30"/>
                <w:szCs w:val="30"/>
                <w:lang w:val="en-US" w:eastAsia="zh-CN"/>
              </w:rPr>
              <w:t>经济管理系</w:t>
            </w:r>
          </w:p>
        </w:tc>
        <w:tc>
          <w:tcPr>
            <w:tcW w:w="1160" w:type="dxa"/>
          </w:tcPr>
          <w:p>
            <w:pPr>
              <w:rPr>
                <w:rFonts w:ascii="宋体" w:hAnsi="宋体" w:cs="宋体"/>
                <w:sz w:val="30"/>
                <w:szCs w:val="30"/>
              </w:rPr>
            </w:pPr>
            <w:r>
              <w:rPr>
                <w:rFonts w:hint="eastAsia" w:ascii="宋体" w:hAnsi="宋体" w:cs="宋体"/>
                <w:sz w:val="30"/>
                <w:szCs w:val="30"/>
                <w:lang w:val="en-US" w:eastAsia="zh-CN"/>
              </w:rPr>
              <w:t>19电子商务2班</w:t>
            </w:r>
          </w:p>
        </w:tc>
        <w:tc>
          <w:tcPr>
            <w:tcW w:w="1160" w:type="dxa"/>
          </w:tcPr>
          <w:p>
            <w:pPr>
              <w:rPr>
                <w:rFonts w:hint="default" w:ascii="宋体" w:hAnsi="宋体" w:eastAsia="等线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cs="宋体"/>
                <w:sz w:val="30"/>
                <w:szCs w:val="30"/>
                <w:lang w:val="en-US" w:eastAsia="zh-CN"/>
              </w:rPr>
              <w:t>林珊</w:t>
            </w:r>
            <w:bookmarkStart w:id="4" w:name="_GoBack"/>
            <w:bookmarkEnd w:id="4"/>
            <w:r>
              <w:rPr>
                <w:rFonts w:hint="eastAsia" w:ascii="宋体" w:hAnsi="宋体" w:cs="宋体"/>
                <w:sz w:val="30"/>
                <w:szCs w:val="30"/>
                <w:lang w:val="en-US" w:eastAsia="zh-CN"/>
              </w:rPr>
              <w:t>汝</w:t>
            </w:r>
          </w:p>
        </w:tc>
        <w:tc>
          <w:tcPr>
            <w:tcW w:w="1695" w:type="dxa"/>
          </w:tcPr>
          <w:p>
            <w:pPr>
              <w:rPr>
                <w:rFonts w:hint="default" w:ascii="宋体" w:hAnsi="宋体" w:eastAsia="等线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cs="宋体"/>
                <w:sz w:val="30"/>
                <w:szCs w:val="30"/>
                <w:lang w:val="en-US" w:eastAsia="zh-CN"/>
              </w:rPr>
              <w:t>18316153243</w:t>
            </w:r>
          </w:p>
        </w:tc>
        <w:tc>
          <w:tcPr>
            <w:tcW w:w="3018" w:type="dxa"/>
          </w:tcPr>
          <w:p>
            <w:pPr>
              <w:rPr>
                <w:rFonts w:ascii="宋体" w:hAnsi="宋体" w:cs="宋体"/>
                <w:sz w:val="30"/>
                <w:szCs w:val="30"/>
              </w:rPr>
            </w:pPr>
            <w:r>
              <w:rPr>
                <w:rFonts w:hint="eastAsia" w:ascii="宋体" w:hAnsi="宋体" w:cs="宋体"/>
                <w:sz w:val="30"/>
                <w:szCs w:val="30"/>
                <w:lang w:eastAsia="zh-CN"/>
              </w:rPr>
              <w:t>“</w:t>
            </w:r>
            <w:r>
              <w:rPr>
                <w:rFonts w:hint="eastAsia" w:ascii="宋体" w:hAnsi="宋体" w:cs="宋体"/>
                <w:sz w:val="30"/>
                <w:szCs w:val="30"/>
                <w:lang w:val="en-US" w:eastAsia="zh-CN"/>
              </w:rPr>
              <w:t>抗击疫情”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134" w:type="dxa"/>
          </w:tcPr>
          <w:p>
            <w:pPr>
              <w:rPr>
                <w:rFonts w:hint="eastAsia" w:ascii="宋体" w:hAnsi="宋体" w:eastAsia="等线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cs="宋体"/>
                <w:sz w:val="30"/>
                <w:szCs w:val="30"/>
                <w:lang w:val="en-US" w:eastAsia="zh-CN"/>
              </w:rPr>
              <w:t>5</w:t>
            </w:r>
          </w:p>
        </w:tc>
        <w:tc>
          <w:tcPr>
            <w:tcW w:w="1160" w:type="dxa"/>
          </w:tcPr>
          <w:p>
            <w:pPr>
              <w:rPr>
                <w:rFonts w:ascii="宋体" w:hAnsi="宋体" w:cs="宋体"/>
                <w:sz w:val="30"/>
                <w:szCs w:val="30"/>
              </w:rPr>
            </w:pPr>
            <w:r>
              <w:rPr>
                <w:rFonts w:hint="eastAsia" w:ascii="宋体" w:hAnsi="宋体" w:cs="宋体"/>
                <w:sz w:val="30"/>
                <w:szCs w:val="30"/>
                <w:lang w:val="en-US" w:eastAsia="zh-CN"/>
              </w:rPr>
              <w:t>经济管理系</w:t>
            </w:r>
          </w:p>
        </w:tc>
        <w:tc>
          <w:tcPr>
            <w:tcW w:w="1160" w:type="dxa"/>
          </w:tcPr>
          <w:p>
            <w:pPr>
              <w:rPr>
                <w:rFonts w:ascii="宋体" w:hAnsi="宋体" w:cs="宋体"/>
                <w:sz w:val="30"/>
                <w:szCs w:val="30"/>
              </w:rPr>
            </w:pPr>
            <w:r>
              <w:rPr>
                <w:rFonts w:hint="eastAsia" w:ascii="宋体" w:hAnsi="宋体" w:cs="宋体"/>
                <w:sz w:val="30"/>
                <w:szCs w:val="30"/>
                <w:lang w:val="en-US" w:eastAsia="zh-CN"/>
              </w:rPr>
              <w:t>19电子商务2班</w:t>
            </w:r>
          </w:p>
        </w:tc>
        <w:tc>
          <w:tcPr>
            <w:tcW w:w="1160" w:type="dxa"/>
          </w:tcPr>
          <w:p>
            <w:pPr>
              <w:rPr>
                <w:rFonts w:hint="eastAsia" w:ascii="宋体" w:hAnsi="宋体" w:eastAsia="等线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cs="宋体"/>
                <w:sz w:val="30"/>
                <w:szCs w:val="30"/>
                <w:lang w:val="en-US" w:eastAsia="zh-CN"/>
              </w:rPr>
              <w:t>许丽</w:t>
            </w:r>
          </w:p>
        </w:tc>
        <w:tc>
          <w:tcPr>
            <w:tcW w:w="1695" w:type="dxa"/>
          </w:tcPr>
          <w:p>
            <w:pPr>
              <w:rPr>
                <w:rFonts w:hint="default" w:ascii="宋体" w:hAnsi="宋体" w:eastAsia="等线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cs="宋体"/>
                <w:sz w:val="30"/>
                <w:szCs w:val="30"/>
                <w:lang w:val="en-US" w:eastAsia="zh-CN"/>
              </w:rPr>
              <w:t>15768237582</w:t>
            </w:r>
          </w:p>
        </w:tc>
        <w:tc>
          <w:tcPr>
            <w:tcW w:w="3018" w:type="dxa"/>
          </w:tcPr>
          <w:p>
            <w:pPr>
              <w:rPr>
                <w:rFonts w:ascii="宋体" w:hAnsi="宋体" w:cs="宋体"/>
                <w:sz w:val="30"/>
                <w:szCs w:val="30"/>
              </w:rPr>
            </w:pPr>
            <w:r>
              <w:rPr>
                <w:rFonts w:hint="eastAsia" w:ascii="宋体" w:hAnsi="宋体" w:cs="宋体"/>
                <w:sz w:val="30"/>
                <w:szCs w:val="30"/>
                <w:lang w:eastAsia="zh-CN"/>
              </w:rPr>
              <w:t>“</w:t>
            </w:r>
            <w:r>
              <w:rPr>
                <w:rFonts w:hint="eastAsia" w:ascii="宋体" w:hAnsi="宋体" w:cs="宋体"/>
                <w:sz w:val="30"/>
                <w:szCs w:val="30"/>
                <w:lang w:val="en-US" w:eastAsia="zh-CN"/>
              </w:rPr>
              <w:t>抗击疫情”</w:t>
            </w:r>
          </w:p>
        </w:tc>
      </w:tr>
    </w:tbl>
    <w:p>
      <w:pPr>
        <w:rPr>
          <w:rFonts w:ascii="宋体" w:hAnsi="宋体" w:eastAsia="宋体" w:cs="宋体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  <w:p>
    <w:pPr>
      <w:pStyle w:val="2"/>
      <w:jc w:val="cen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F75E62"/>
    <w:rsid w:val="006401EE"/>
    <w:rsid w:val="00857D51"/>
    <w:rsid w:val="00D660A3"/>
    <w:rsid w:val="06BE7D59"/>
    <w:rsid w:val="12E2047B"/>
    <w:rsid w:val="49D5773D"/>
    <w:rsid w:val="578C0CD9"/>
    <w:rsid w:val="62F75E62"/>
    <w:rsid w:val="7F897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等线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等线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宋体"/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</Words>
  <Characters>125</Characters>
  <Lines>1</Lines>
  <Paragraphs>1</Paragraphs>
  <TotalTime>8</TotalTime>
  <ScaleCrop>false</ScaleCrop>
  <LinksUpToDate>false</LinksUpToDate>
  <CharactersWithSpaces>145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2020-04-20T08:56:00Z</dcterms:created>
  <dc:creator>红烧猪手</dc:creator>
  <cp:lastModifiedBy>Dn.</cp:lastModifiedBy>
  <dcterms:modified xsi:type="dcterms:W3CDTF">2020-05-09T15:03:11Z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