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2020年4月5日下午16:30-17:10，教育信息技术系学生党支部利用“腾讯会议”平台开展了四月份党日活动，出席本次会议的是支部全体党员。本次会议的主题为两个：</w:t>
      </w:r>
    </w:p>
    <w:p>
      <w:pPr>
        <w:rPr>
          <w:rFonts w:hint="eastAsia"/>
        </w:rPr>
      </w:pPr>
      <w:r>
        <w:rPr>
          <w:rFonts w:hint="eastAsia"/>
        </w:rPr>
        <w:t>【专题1】“我为学校提升治理能力建言践行”。</w:t>
      </w:r>
    </w:p>
    <w:p>
      <w:pPr>
        <w:rPr>
          <w:rFonts w:hint="eastAsia"/>
        </w:rPr>
      </w:pPr>
      <w:r>
        <w:rPr>
          <w:rFonts w:hint="eastAsia"/>
        </w:rPr>
        <w:t>在此次新冠疫情的情况下，学校积极作为，积极推进各项工作稳步进行。活动中，我们学习了近期学校开展的两场专题会议精神，了解学校的治理工作。并鼓励支部党员发挥坚定信心、把握机遇、攻坚克难的精神共抗疫情。引导支部党员结合新学期日常学习、抗疫战疫安排，发挥支部战斗堡垒作用，引导和带领党员、群众在各自岗位上主动担当作为建言献策。</w:t>
      </w:r>
    </w:p>
    <w:p>
      <w:pPr>
        <w:rPr>
          <w:rFonts w:hint="eastAsia"/>
        </w:rPr>
      </w:pPr>
      <w:r>
        <w:rPr>
          <w:rFonts w:hint="eastAsia"/>
        </w:rPr>
        <w:t>【专题2】清明祭英烈，传承民族魂</w:t>
      </w:r>
    </w:p>
    <w:p>
      <w:pPr>
        <w:rPr>
          <w:rFonts w:hint="eastAsia"/>
        </w:rPr>
      </w:pPr>
      <w:r>
        <w:rPr>
          <w:rFonts w:hint="eastAsia"/>
        </w:rPr>
        <w:t>本专题里，</w:t>
      </w:r>
      <w:r>
        <w:rPr>
          <w:rFonts w:hint="eastAsia"/>
          <w:lang w:eastAsia="zh-CN"/>
        </w:rPr>
        <w:t>主持人</w:t>
      </w:r>
      <w:r>
        <w:rPr>
          <w:rFonts w:hint="eastAsia"/>
        </w:rPr>
        <w:t>许蔼铭同志带我们回顾了昨日全国各地各族人民深切悼念抗击新冠肺炎</w:t>
      </w:r>
      <w:r>
        <w:rPr>
          <w:rFonts w:hint="eastAsia"/>
          <w:lang w:eastAsia="zh-CN"/>
        </w:rPr>
        <w:t>英雄</w:t>
      </w:r>
      <w:bookmarkStart w:id="0" w:name="_GoBack"/>
      <w:bookmarkEnd w:id="0"/>
      <w:r>
        <w:rPr>
          <w:rFonts w:hint="eastAsia"/>
        </w:rPr>
        <w:t>的事迹，并且让我们观看了有关英雄先烈的视频，在本专题中，</w:t>
      </w:r>
      <w:r>
        <w:rPr>
          <w:rFonts w:hint="eastAsia"/>
          <w:lang w:eastAsia="zh-CN"/>
        </w:rPr>
        <w:t>主持人</w:t>
      </w:r>
      <w:r>
        <w:rPr>
          <w:rFonts w:hint="eastAsia"/>
        </w:rPr>
        <w:t>号召我们学习英雄先烈的事迹，在他们的身上看到闪光点，并努力充实自己。</w:t>
      </w:r>
    </w:p>
    <w:p>
      <w:pPr>
        <w:rPr>
          <w:rFonts w:hint="eastAsia"/>
        </w:rPr>
      </w:pPr>
    </w:p>
    <w:p>
      <w:pPr>
        <w:rPr>
          <w:rFonts w:hint="eastAsia"/>
        </w:rPr>
      </w:pPr>
      <w:r>
        <w:rPr>
          <w:rFonts w:hint="eastAsia"/>
        </w:rPr>
        <w:t>会议的最后，我们观看了团中央推出的一首歌曲MV《少年》，展示了这段时间全国人民共同战“疫”的热血画面，其中我们可以看的中国共产党党员发挥的作用，不怕苦不怕累无畏向前。</w:t>
      </w:r>
    </w:p>
    <w:p>
      <w:pPr>
        <w:rPr>
          <w:rFonts w:hint="eastAsia"/>
        </w:rPr>
      </w:pPr>
    </w:p>
    <w:p>
      <w:pPr>
        <w:rPr>
          <w:rFonts w:hint="eastAsia"/>
        </w:rPr>
      </w:pPr>
      <w:r>
        <w:rPr>
          <w:rFonts w:hint="eastAsia"/>
        </w:rPr>
        <w:t>会议结束后，每一位党员同志在学习强国的学习群中发表了有关两个主题的学习感想。</w:t>
      </w:r>
    </w:p>
    <w:p>
      <w:r>
        <w:rPr>
          <w:rFonts w:hint="eastAsia"/>
        </w:rPr>
        <w:t>通过本次党日活动，可以看出学校对毕业生党员的关怀，我们也定要积极建言献策，力助学校提升治理能力；除此之外，昨日清明，全国人民为纪念逝去烈士与同胞默哀三分钟，更是激起了我们对先烈的敬意和对祖国的热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746870"/>
    <w:rsid w:val="1EF938AA"/>
    <w:rsid w:val="2BD75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live</cp:lastModifiedBy>
  <dcterms:modified xsi:type="dcterms:W3CDTF">2020-04-05T13:10:40Z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