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4472C4" w:themeColor="accent1"/>
        </w:rPr>
        <w:id w:val="-1656688636"/>
        <w:docPartObj>
          <w:docPartGallery w:val="Cover Pages"/>
          <w:docPartUnique/>
        </w:docPartObj>
      </w:sdtPr>
      <w:sdtEndPr>
        <w:rPr>
          <w:rFonts w:ascii="Times New Roman" w:eastAsia="宋体" w:hAnsi="Times New Roman" w:cs="Times New Roman"/>
          <w:b/>
          <w:color w:val="auto"/>
          <w:kern w:val="2"/>
          <w:sz w:val="40"/>
          <w:szCs w:val="40"/>
        </w:rPr>
      </w:sdtEndPr>
      <w:sdtContent>
        <w:p w14:paraId="1045148C" w14:textId="33A4A6D0" w:rsidR="00393E74" w:rsidRDefault="00393E74">
          <w:pPr>
            <w:pStyle w:val="a5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 wp14:anchorId="0300A814" wp14:editId="4B3CA83C">
                <wp:extent cx="1417320" cy="750898"/>
                <wp:effectExtent l="0" t="0" r="0" b="0"/>
                <wp:docPr id="143" name="图片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4472C4" w:themeColor="accent1"/>
              <w:sz w:val="72"/>
              <w:szCs w:val="72"/>
            </w:rPr>
            <w:alias w:val="标题"/>
            <w:tag w:val=""/>
            <w:id w:val="1735040861"/>
            <w:placeholder>
              <w:docPart w:val="60ED8C4FC02D40398EF7532ED1D0812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4531ECB7" w14:textId="06F03538" w:rsidR="00393E74" w:rsidRDefault="00393E74">
              <w:pPr>
                <w:pStyle w:val="a5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eastAsia"/>
                  <w:caps/>
                  <w:color w:val="4472C4" w:themeColor="accent1"/>
                  <w:sz w:val="72"/>
                  <w:szCs w:val="72"/>
                </w:rPr>
                <w:t>特色小吃店创业计划书</w:t>
              </w:r>
            </w:p>
          </w:sdtContent>
        </w:sdt>
        <w:p w14:paraId="2753089E" w14:textId="4BED14AF" w:rsidR="00393E74" w:rsidRDefault="00393E74" w:rsidP="00393E74">
          <w:pPr>
            <w:pStyle w:val="a5"/>
            <w:rPr>
              <w:rFonts w:hint="eastAsia"/>
              <w:color w:val="4472C4" w:themeColor="accent1"/>
              <w:sz w:val="28"/>
              <w:szCs w:val="28"/>
            </w:rPr>
          </w:pPr>
        </w:p>
        <w:p w14:paraId="377E4A99" w14:textId="03B79F88" w:rsidR="00393E74" w:rsidRDefault="00393E74">
          <w:pPr>
            <w:pStyle w:val="a5"/>
            <w:spacing w:before="480"/>
            <w:jc w:val="center"/>
            <w:rPr>
              <w:rFonts w:hint="eastAsia"/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 wp14:anchorId="67AC6799" wp14:editId="710BDC28">
                <wp:extent cx="758952" cy="478932"/>
                <wp:effectExtent l="0" t="0" r="3175" b="0"/>
                <wp:docPr id="144" name="图片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EEEBF14" w14:textId="3B68F2EC" w:rsidR="00393E74" w:rsidRDefault="00393E74">
          <w:pPr>
            <w:widowControl/>
            <w:jc w:val="left"/>
            <w:rPr>
              <w:b/>
              <w:sz w:val="40"/>
              <w:szCs w:val="40"/>
            </w:rPr>
          </w:pPr>
          <w:r>
            <w:rPr>
              <w:noProof/>
              <w:color w:val="4472C4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10EDCA3" wp14:editId="68358D32">
                    <wp:simplePos x="0" y="0"/>
                    <wp:positionH relativeFrom="margin">
                      <wp:posOffset>2540</wp:posOffset>
                    </wp:positionH>
                    <wp:positionV relativeFrom="page">
                      <wp:posOffset>7881813</wp:posOffset>
                    </wp:positionV>
                    <wp:extent cx="6553200" cy="853167"/>
                    <wp:effectExtent l="0" t="0" r="2540" b="4445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85316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4472C4" w:themeColor="accent1"/>
                                    <w:sz w:val="28"/>
                                    <w:szCs w:val="28"/>
                                  </w:rPr>
                                  <w:alias w:val="日期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9-12-14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46EECC9" w14:textId="6EB9E624" w:rsidR="00393E74" w:rsidRDefault="008C44BA" w:rsidP="008C44BA">
                                    <w:pPr>
                                      <w:pStyle w:val="a5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  <w:t>2019-12-14</w:t>
                                    </w:r>
                                  </w:p>
                                </w:sdtContent>
                              </w:sdt>
                              <w:p w14:paraId="2FBBF8C6" w14:textId="72B841FE" w:rsidR="00393E74" w:rsidRDefault="00393E74" w:rsidP="008C44BA">
                                <w:pPr>
                                  <w:pStyle w:val="a5"/>
                                  <w:jc w:val="center"/>
                                  <w:rPr>
                                    <w:rFonts w:hint="eastAsia"/>
                                    <w:color w:val="4472C4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</w:rPr>
                                    <w:alias w:val="公司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8C44BA">
                                      <w:rPr>
                                        <w:rFonts w:hint="eastAsia"/>
                                        <w:caps/>
                                        <w:color w:val="4472C4" w:themeColor="accent1"/>
                                      </w:rPr>
                                      <w:t>撸起袖子加油干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0EDCA3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42" o:spid="_x0000_s1026" type="#_x0000_t202" style="position:absolute;margin-left:.2pt;margin-top:620.6pt;width:516pt;height:67.2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" filled="f" stroked="f" strokeweight=".5pt">
                    <v:textbox inset="0,0,0,0">
                      <w:txbxContent>
                        <w:sdt>
                          <w:sdtPr>
                            <w:rPr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alias w:val="日期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9-12-14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46EECC9" w14:textId="6EB9E624" w:rsidR="00393E74" w:rsidRDefault="008C44BA" w:rsidP="008C44BA">
                              <w:pPr>
                                <w:pStyle w:val="a5"/>
                                <w:spacing w:after="40"/>
                                <w:jc w:val="center"/>
                                <w:rPr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  <w:t>2019-12-14</w:t>
                              </w:r>
                            </w:p>
                          </w:sdtContent>
                        </w:sdt>
                        <w:p w14:paraId="2FBBF8C6" w14:textId="72B841FE" w:rsidR="00393E74" w:rsidRDefault="00393E74" w:rsidP="008C44BA">
                          <w:pPr>
                            <w:pStyle w:val="a5"/>
                            <w:jc w:val="center"/>
                            <w:rPr>
                              <w:rFonts w:hint="eastAsia"/>
                              <w:color w:val="4472C4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</w:rPr>
                              <w:alias w:val="公司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8C44BA">
                                <w:rPr>
                                  <w:rFonts w:hint="eastAsia"/>
                                  <w:caps/>
                                  <w:color w:val="4472C4" w:themeColor="accent1"/>
                                </w:rPr>
                                <w:t>撸起袖子加油干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b/>
              <w:sz w:val="40"/>
              <w:szCs w:val="40"/>
            </w:rPr>
            <w:br w:type="page"/>
          </w:r>
        </w:p>
      </w:sdtContent>
    </w:sdt>
    <w:p w14:paraId="750006BC" w14:textId="432CD0F3" w:rsidR="00393E74" w:rsidRDefault="00393E74">
      <w:pPr>
        <w:widowControl/>
        <w:jc w:val="left"/>
        <w:rPr>
          <w:rFonts w:hint="eastAsia"/>
          <w:b/>
          <w:sz w:val="32"/>
          <w:szCs w:val="32"/>
        </w:rPr>
      </w:pPr>
    </w:p>
    <w:sdt>
      <w:sdtPr>
        <w:rPr>
          <w:lang w:val="zh-CN"/>
        </w:rPr>
        <w:id w:val="1524589596"/>
        <w:docPartObj>
          <w:docPartGallery w:val="Table of Contents"/>
          <w:docPartUnique/>
        </w:docPartObj>
      </w:sdtPr>
      <w:sdtEndPr>
        <w:rPr>
          <w:rFonts w:ascii="Times New Roman" w:eastAsia="宋体" w:hAnsi="Times New Roman" w:cs="Times New Roman"/>
          <w:b/>
          <w:bCs/>
          <w:color w:val="auto"/>
          <w:kern w:val="2"/>
          <w:sz w:val="21"/>
          <w:szCs w:val="24"/>
        </w:rPr>
      </w:sdtEndPr>
      <w:sdtContent>
        <w:p w14:paraId="72D1726E" w14:textId="7218688C" w:rsidR="0084591B" w:rsidRPr="0084591B" w:rsidRDefault="0084591B" w:rsidP="0084591B">
          <w:pPr>
            <w:pStyle w:val="TOC"/>
            <w:jc w:val="center"/>
            <w:rPr>
              <w:sz w:val="48"/>
              <w:szCs w:val="48"/>
            </w:rPr>
          </w:pPr>
          <w:r w:rsidRPr="0084591B">
            <w:rPr>
              <w:sz w:val="48"/>
              <w:szCs w:val="48"/>
              <w:lang w:val="zh-CN"/>
            </w:rPr>
            <w:t>目录</w:t>
          </w:r>
        </w:p>
        <w:p w14:paraId="49E5ED93" w14:textId="1C3BBFBB" w:rsidR="0084591B" w:rsidRPr="008C44BA" w:rsidRDefault="0084591B" w:rsidP="0084591B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="黑体" w:hAnsiTheme="minorHAnsi" w:cstheme="minorBidi"/>
              <w:noProof/>
              <w:sz w:val="24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7231491" w:history="1">
            <w:r w:rsidRPr="008C44BA">
              <w:rPr>
                <w:rStyle w:val="a3"/>
                <w:rFonts w:eastAsia="黑体"/>
                <w:noProof/>
                <w:sz w:val="24"/>
              </w:rPr>
              <w:t>第一章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_Toc27231491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2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14D7EB8F" w14:textId="4D1B9060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492" w:history="1">
            <w:r w:rsidRPr="008C44BA">
              <w:rPr>
                <w:rStyle w:val="a3"/>
                <w:rFonts w:eastAsia="黑体"/>
                <w:noProof/>
                <w:sz w:val="24"/>
              </w:rPr>
              <w:t>1.1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创业机会选择的原因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_Toc27231492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2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3A74878B" w14:textId="53C0B074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493" w:history="1">
            <w:r w:rsidRPr="008C44BA">
              <w:rPr>
                <w:rStyle w:val="a3"/>
                <w:rFonts w:eastAsia="黑体"/>
                <w:noProof/>
                <w:sz w:val="24"/>
              </w:rPr>
              <w:t>1.2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项目分析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_Toc27231493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2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2380BAFC" w14:textId="45C57262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494" w:history="1">
            <w:r w:rsidRPr="008C44BA">
              <w:rPr>
                <w:rStyle w:val="a3"/>
                <w:rFonts w:eastAsia="黑体"/>
                <w:noProof/>
                <w:sz w:val="24"/>
              </w:rPr>
              <w:t>1.3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项目前景分析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_Toc27231494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3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1C922712" w14:textId="24323868" w:rsidR="0084591B" w:rsidRPr="008C44BA" w:rsidRDefault="0084591B" w:rsidP="0084591B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="黑体" w:hAnsiTheme="minorHAnsi" w:cstheme="minorBidi"/>
              <w:noProof/>
              <w:sz w:val="24"/>
              <w:szCs w:val="22"/>
            </w:rPr>
          </w:pPr>
          <w:hyperlink w:anchor="_Toc27231495" w:history="1">
            <w:r w:rsidRPr="008C44BA">
              <w:rPr>
                <w:rStyle w:val="a3"/>
                <w:rFonts w:eastAsia="黑体"/>
                <w:noProof/>
                <w:sz w:val="24"/>
              </w:rPr>
              <w:t>第二章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_Toc27231495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3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2DF1A8FE" w14:textId="72D5DAA6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496" w:history="1">
            <w:r w:rsidRPr="008C44BA">
              <w:rPr>
                <w:rStyle w:val="a3"/>
                <w:rFonts w:eastAsia="黑体"/>
                <w:noProof/>
                <w:sz w:val="24"/>
              </w:rPr>
              <w:t>2.1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目标市场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_Toc27231496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3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2AECEEBE" w14:textId="45F799D6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497" w:history="1">
            <w:r w:rsidRPr="008C44BA">
              <w:rPr>
                <w:rStyle w:val="a3"/>
                <w:rFonts w:eastAsia="黑体"/>
                <w:noProof/>
                <w:sz w:val="24"/>
              </w:rPr>
              <w:t>2.2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项目简介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_Toc27231497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3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5E8FBA06" w14:textId="091FB561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498" w:history="1">
            <w:r w:rsidRPr="008C44BA">
              <w:rPr>
                <w:rStyle w:val="a3"/>
                <w:rFonts w:eastAsia="黑体"/>
                <w:noProof/>
                <w:sz w:val="24"/>
              </w:rPr>
              <w:t>2.3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服务简介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_Toc27231498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3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4AE07190" w14:textId="1E77F044" w:rsidR="0084591B" w:rsidRPr="008C44BA" w:rsidRDefault="0084591B" w:rsidP="0084591B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="黑体" w:hAnsiTheme="minorHAnsi" w:cstheme="minorBidi"/>
              <w:noProof/>
              <w:sz w:val="24"/>
              <w:szCs w:val="22"/>
            </w:rPr>
          </w:pPr>
          <w:hyperlink w:anchor="_Toc27231499" w:history="1">
            <w:r w:rsidRPr="008C44BA">
              <w:rPr>
                <w:rStyle w:val="a3"/>
                <w:rFonts w:eastAsia="黑体"/>
                <w:noProof/>
                <w:sz w:val="24"/>
              </w:rPr>
              <w:t>第三章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_Toc27231499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4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1F71850B" w14:textId="60729C10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00" w:history="1">
            <w:r w:rsidRPr="008C44BA">
              <w:rPr>
                <w:rStyle w:val="a3"/>
                <w:rFonts w:eastAsia="黑体"/>
                <w:noProof/>
                <w:sz w:val="24"/>
              </w:rPr>
              <w:t>3.1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市场分析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_Toc27231500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4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6109C7C4" w14:textId="706B5DBB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01" w:history="1">
            <w:r w:rsidRPr="008C44BA">
              <w:rPr>
                <w:rStyle w:val="a3"/>
                <w:rFonts w:eastAsia="黑体"/>
                <w:noProof/>
                <w:sz w:val="24"/>
              </w:rPr>
              <w:t>3.2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市场预测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_Toc27231501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5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4F41A310" w14:textId="79345615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02" w:history="1">
            <w:r w:rsidRPr="008C44BA">
              <w:rPr>
                <w:rStyle w:val="a3"/>
                <w:rFonts w:eastAsia="黑体"/>
                <w:noProof/>
                <w:sz w:val="24"/>
              </w:rPr>
              <w:t>3.3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竞争分析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_Toc27231502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5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24197621" w14:textId="4B09EC20" w:rsidR="0084591B" w:rsidRPr="008C44BA" w:rsidRDefault="0084591B" w:rsidP="0084591B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="黑体" w:hAnsiTheme="minorHAnsi" w:cstheme="minorBidi"/>
              <w:noProof/>
              <w:sz w:val="24"/>
              <w:szCs w:val="22"/>
            </w:rPr>
          </w:pPr>
          <w:hyperlink w:anchor="_Toc27231503" w:history="1">
            <w:r w:rsidRPr="008C44BA">
              <w:rPr>
                <w:rStyle w:val="a3"/>
                <w:rFonts w:eastAsia="黑体"/>
                <w:noProof/>
                <w:sz w:val="24"/>
              </w:rPr>
              <w:t>第四章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_Toc27231503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5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7FD5973E" w14:textId="62567507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04" w:history="1">
            <w:r w:rsidRPr="008C44BA">
              <w:rPr>
                <w:rStyle w:val="a3"/>
                <w:rFonts w:eastAsia="黑体"/>
                <w:noProof/>
                <w:sz w:val="24"/>
              </w:rPr>
              <w:t>4.1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营销策略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_Toc27231504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5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40181BC3" w14:textId="5835223E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05" w:history="1">
            <w:r w:rsidRPr="008C44BA">
              <w:rPr>
                <w:rStyle w:val="a3"/>
                <w:rFonts w:eastAsia="黑体"/>
                <w:noProof/>
                <w:sz w:val="24"/>
              </w:rPr>
              <w:t>4.2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管理策略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_Toc27231505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6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77EDD397" w14:textId="15BFA26B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06" w:history="1">
            <w:r w:rsidRPr="008C44BA">
              <w:rPr>
                <w:rStyle w:val="a3"/>
                <w:rFonts w:eastAsia="黑体"/>
                <w:noProof/>
                <w:sz w:val="24"/>
              </w:rPr>
              <w:t>4.3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员工管理规章制度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_Toc27231506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6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79DB3A31" w14:textId="235A9354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07" w:history="1">
            <w:r w:rsidRPr="008C44BA">
              <w:rPr>
                <w:rStyle w:val="a3"/>
                <w:rFonts w:eastAsia="黑体"/>
                <w:noProof/>
                <w:sz w:val="24"/>
              </w:rPr>
              <w:t>4.4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财务分析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_Toc27231507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7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6A547132" w14:textId="022D4E54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08" w:history="1">
            <w:r w:rsidRPr="008C44BA">
              <w:rPr>
                <w:rStyle w:val="a3"/>
                <w:rFonts w:eastAsia="黑体"/>
                <w:noProof/>
                <w:sz w:val="24"/>
              </w:rPr>
              <w:t>4.5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风险分析与管理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_Toc27231508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7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44876DB2" w14:textId="0E43E63F" w:rsidR="0084591B" w:rsidRPr="008C44BA" w:rsidRDefault="0084591B" w:rsidP="0084591B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="黑体" w:hAnsiTheme="minorHAnsi" w:cstheme="minorBidi"/>
              <w:noProof/>
              <w:sz w:val="24"/>
              <w:szCs w:val="22"/>
            </w:rPr>
          </w:pPr>
          <w:hyperlink w:anchor="_Toc27231509" w:history="1">
            <w:r w:rsidRPr="008C44BA">
              <w:rPr>
                <w:rStyle w:val="a3"/>
                <w:rFonts w:eastAsia="黑体"/>
                <w:noProof/>
                <w:sz w:val="24"/>
              </w:rPr>
              <w:t>第五章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_Toc27231509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8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1A881A09" w14:textId="27AA21D5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10" w:history="1">
            <w:r w:rsidRPr="008C44BA">
              <w:rPr>
                <w:rStyle w:val="a3"/>
                <w:rFonts w:eastAsia="黑体"/>
                <w:noProof/>
                <w:sz w:val="24"/>
              </w:rPr>
              <w:t>5.1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公司文化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_Toc27231510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8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725B92F9" w14:textId="7B122C56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11" w:history="1">
            <w:r w:rsidRPr="008C44BA">
              <w:rPr>
                <w:rStyle w:val="a3"/>
                <w:rFonts w:eastAsia="黑体"/>
                <w:noProof/>
                <w:sz w:val="24"/>
              </w:rPr>
              <w:t>5.2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团队建设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_Toc27231511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8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3E225424" w14:textId="282C2A71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12" w:history="1">
            <w:r w:rsidRPr="008C44BA">
              <w:rPr>
                <w:rStyle w:val="a3"/>
                <w:rFonts w:eastAsia="黑体"/>
                <w:noProof/>
                <w:sz w:val="24"/>
              </w:rPr>
              <w:t>5.3</w:t>
            </w:r>
            <w:r w:rsidRPr="008C44BA">
              <w:rPr>
                <w:rStyle w:val="a3"/>
                <w:rFonts w:eastAsia="黑体"/>
                <w:noProof/>
                <w:sz w:val="24"/>
              </w:rPr>
              <w:t>团队简介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_Toc27231512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9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4602C251" w14:textId="5732911F" w:rsidR="0084591B" w:rsidRPr="008C44BA" w:rsidRDefault="0084591B" w:rsidP="0084591B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="黑体" w:hAnsiTheme="minorHAnsi" w:cstheme="minorBidi"/>
              <w:noProof/>
              <w:sz w:val="24"/>
              <w:szCs w:val="22"/>
            </w:rPr>
          </w:pPr>
          <w:hyperlink w:anchor="_Toc27231513" w:history="1">
            <w:r w:rsidRPr="008C44BA">
              <w:rPr>
                <w:rStyle w:val="a3"/>
                <w:rFonts w:eastAsia="黑体"/>
                <w:noProof/>
                <w:sz w:val="24"/>
              </w:rPr>
              <w:t>第六章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_Toc27231513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9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72E58413" w14:textId="05992104" w:rsidR="0084591B" w:rsidRPr="008C44BA" w:rsidRDefault="0084591B" w:rsidP="0084591B">
          <w:pPr>
            <w:pStyle w:val="TOC2"/>
            <w:tabs>
              <w:tab w:val="right" w:leader="dot" w:pos="8296"/>
            </w:tabs>
            <w:spacing w:line="360" w:lineRule="auto"/>
            <w:ind w:right="210" w:firstLine="480"/>
            <w:rPr>
              <w:rFonts w:asciiTheme="minorHAnsi" w:eastAsia="黑体" w:hAnsiTheme="minorHAnsi" w:cstheme="minorBidi"/>
              <w:smallCaps w:val="0"/>
              <w:noProof/>
              <w:sz w:val="24"/>
              <w:szCs w:val="22"/>
            </w:rPr>
          </w:pPr>
          <w:hyperlink w:anchor="_Toc27231514" w:history="1">
            <w:r w:rsidRPr="008C44BA">
              <w:rPr>
                <w:rStyle w:val="a3"/>
                <w:rFonts w:eastAsia="黑体"/>
                <w:noProof/>
                <w:sz w:val="24"/>
              </w:rPr>
              <w:t>附录一</w:t>
            </w:r>
            <w:r w:rsidRPr="008C44BA">
              <w:rPr>
                <w:rFonts w:eastAsia="黑体"/>
                <w:noProof/>
                <w:webHidden/>
                <w:sz w:val="24"/>
              </w:rPr>
              <w:tab/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begin"/>
            </w:r>
            <w:r w:rsidRPr="008C44BA">
              <w:rPr>
                <w:rFonts w:eastAsia="黑体"/>
                <w:noProof/>
                <w:webHidden/>
                <w:sz w:val="24"/>
              </w:rPr>
              <w:instrText xml:space="preserve"> PAGEREF _Toc27231514 \h </w:instrText>
            </w:r>
            <w:r w:rsidRPr="008C44BA">
              <w:rPr>
                <w:rFonts w:eastAsia="黑体"/>
                <w:noProof/>
                <w:webHidden/>
                <w:sz w:val="24"/>
              </w:rPr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separate"/>
            </w:r>
            <w:r w:rsidR="008C44BA">
              <w:rPr>
                <w:rFonts w:eastAsia="黑体"/>
                <w:noProof/>
                <w:webHidden/>
                <w:sz w:val="24"/>
              </w:rPr>
              <w:t>9</w:t>
            </w:r>
            <w:r w:rsidRPr="008C44BA">
              <w:rPr>
                <w:rFonts w:eastAsia="黑体"/>
                <w:noProof/>
                <w:webHidden/>
                <w:sz w:val="24"/>
              </w:rPr>
              <w:fldChar w:fldCharType="end"/>
            </w:r>
          </w:hyperlink>
        </w:p>
        <w:p w14:paraId="681FE6C3" w14:textId="6A08C742" w:rsidR="0084591B" w:rsidRDefault="0084591B">
          <w:r>
            <w:rPr>
              <w:b/>
              <w:bCs/>
              <w:lang w:val="zh-CN"/>
            </w:rPr>
            <w:fldChar w:fldCharType="end"/>
          </w:r>
        </w:p>
      </w:sdtContent>
    </w:sdt>
    <w:p w14:paraId="497ED541" w14:textId="77777777" w:rsidR="00393E74" w:rsidRDefault="00393E74">
      <w:pPr>
        <w:widowControl/>
        <w:jc w:val="left"/>
        <w:rPr>
          <w:rFonts w:hint="eastAsia"/>
          <w:b/>
          <w:sz w:val="32"/>
          <w:szCs w:val="32"/>
        </w:rPr>
      </w:pPr>
    </w:p>
    <w:p w14:paraId="6D87DA53" w14:textId="4CC94195" w:rsidR="00F06CD2" w:rsidRDefault="00F06CD2" w:rsidP="0084591B">
      <w:pPr>
        <w:pStyle w:val="1"/>
      </w:pPr>
      <w:bookmarkStart w:id="0" w:name="_Toc27231491"/>
      <w:r>
        <w:rPr>
          <w:rFonts w:hint="eastAsia"/>
        </w:rPr>
        <w:t>第一章</w:t>
      </w:r>
      <w:bookmarkEnd w:id="0"/>
    </w:p>
    <w:p w14:paraId="0FCF93AC" w14:textId="188CE98F" w:rsidR="00F06CD2" w:rsidRDefault="0084591B" w:rsidP="0084591B">
      <w:pPr>
        <w:pStyle w:val="2"/>
      </w:pPr>
      <w:bookmarkStart w:id="1" w:name="_Toc27231492"/>
      <w:r>
        <w:rPr>
          <w:rFonts w:hint="eastAsia"/>
        </w:rPr>
        <w:t>1</w:t>
      </w:r>
      <w:r>
        <w:t>.1</w:t>
      </w:r>
      <w:r w:rsidR="00F06CD2">
        <w:rPr>
          <w:rFonts w:hint="eastAsia"/>
        </w:rPr>
        <w:t>创业机会选择的原因</w:t>
      </w:r>
      <w:bookmarkEnd w:id="1"/>
    </w:p>
    <w:p w14:paraId="2960E828" w14:textId="67FE17C1" w:rsidR="00F06CD2" w:rsidRDefault="00F06CD2" w:rsidP="00F06CD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</w:t>
      </w:r>
      <w:r w:rsidR="00321498">
        <w:rPr>
          <w:rFonts w:ascii="宋体" w:hAnsi="宋体" w:cs="宋体" w:hint="eastAsia"/>
          <w:kern w:val="0"/>
          <w:sz w:val="24"/>
        </w:rPr>
        <w:t>“民以食为天”只要抓住商机，餐饮服务业在任何时候都不会没落</w:t>
      </w:r>
      <w:r>
        <w:rPr>
          <w:rFonts w:ascii="宋体" w:hAnsi="宋体" w:cs="宋体" w:hint="eastAsia"/>
          <w:kern w:val="0"/>
          <w:sz w:val="24"/>
        </w:rPr>
        <w:t>，根据商业街的各色各样且繁华的餐饮店</w:t>
      </w:r>
      <w:r w:rsidR="00321498">
        <w:rPr>
          <w:rFonts w:ascii="宋体" w:hAnsi="宋体" w:cs="宋体" w:hint="eastAsia"/>
          <w:kern w:val="0"/>
          <w:sz w:val="24"/>
        </w:rPr>
        <w:t>以及佛大学生群体的多样性</w:t>
      </w:r>
      <w:r>
        <w:rPr>
          <w:rFonts w:ascii="宋体" w:hAnsi="宋体" w:cs="宋体" w:hint="eastAsia"/>
          <w:kern w:val="0"/>
          <w:sz w:val="24"/>
        </w:rPr>
        <w:t>，</w:t>
      </w:r>
      <w:r w:rsidR="00321498">
        <w:rPr>
          <w:rFonts w:ascii="宋体" w:hAnsi="宋体" w:cs="宋体" w:hint="eastAsia"/>
          <w:kern w:val="0"/>
          <w:sz w:val="24"/>
        </w:rPr>
        <w:t>我们认为</w:t>
      </w:r>
      <w:r>
        <w:rPr>
          <w:rFonts w:ascii="宋体" w:hAnsi="宋体" w:cs="宋体" w:hint="eastAsia"/>
          <w:kern w:val="0"/>
          <w:sz w:val="24"/>
        </w:rPr>
        <w:t>在学校附近</w:t>
      </w:r>
      <w:r w:rsidR="00321498">
        <w:rPr>
          <w:rFonts w:ascii="宋体" w:hAnsi="宋体" w:cs="宋体" w:hint="eastAsia"/>
          <w:kern w:val="0"/>
          <w:sz w:val="24"/>
        </w:rPr>
        <w:t>或者学校饭堂内部</w:t>
      </w:r>
      <w:r>
        <w:rPr>
          <w:rFonts w:ascii="宋体" w:hAnsi="宋体" w:cs="宋体" w:hint="eastAsia"/>
          <w:kern w:val="0"/>
          <w:sz w:val="24"/>
        </w:rPr>
        <w:t>开一家特色小吃店</w:t>
      </w:r>
      <w:r w:rsidR="00321498">
        <w:rPr>
          <w:rFonts w:ascii="宋体" w:hAnsi="宋体" w:cs="宋体" w:hint="eastAsia"/>
          <w:kern w:val="0"/>
          <w:sz w:val="24"/>
        </w:rPr>
        <w:t>具有很大的可行性</w:t>
      </w:r>
      <w:r>
        <w:rPr>
          <w:rFonts w:ascii="宋体" w:hAnsi="宋体" w:cs="宋体" w:hint="eastAsia"/>
          <w:kern w:val="0"/>
          <w:sz w:val="24"/>
        </w:rPr>
        <w:t>，我们选择这个小吃创业是因为：</w:t>
      </w:r>
    </w:p>
    <w:p w14:paraId="05B702A1" w14:textId="68955EE1" w:rsidR="00F06CD2" w:rsidRDefault="00F06CD2" w:rsidP="00F06CD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1.位于学校附近，学生人数多</w:t>
      </w:r>
      <w:r w:rsidR="00321498">
        <w:rPr>
          <w:rFonts w:ascii="宋体" w:hAnsi="宋体" w:cs="宋体" w:hint="eastAsia"/>
          <w:kern w:val="0"/>
          <w:sz w:val="24"/>
        </w:rPr>
        <w:t>且具有多样性，</w:t>
      </w:r>
      <w:r>
        <w:rPr>
          <w:rFonts w:ascii="宋体" w:hAnsi="宋体" w:cs="宋体" w:hint="eastAsia"/>
          <w:kern w:val="0"/>
          <w:sz w:val="24"/>
        </w:rPr>
        <w:t>学生的消费能力比较强，具有广阔的消费市场。</w:t>
      </w:r>
    </w:p>
    <w:p w14:paraId="58EC8186" w14:textId="0CD0BCE7" w:rsidR="00F06CD2" w:rsidRDefault="00F06CD2" w:rsidP="00F06CD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2.学校附近餐饮店虽多，不同的餐饮店却拥有不同的地方特色</w:t>
      </w:r>
      <w:r w:rsidR="00321498">
        <w:rPr>
          <w:rFonts w:ascii="宋体" w:hAnsi="宋体" w:cs="宋体" w:hint="eastAsia"/>
          <w:kern w:val="0"/>
          <w:sz w:val="24"/>
        </w:rPr>
        <w:t>，当与同学一起结伴出去吃饭时，不能够同时满足个人的口味</w:t>
      </w:r>
      <w:r>
        <w:rPr>
          <w:rFonts w:ascii="宋体" w:hAnsi="宋体" w:cs="宋体" w:hint="eastAsia"/>
          <w:kern w:val="0"/>
          <w:sz w:val="24"/>
        </w:rPr>
        <w:t>。</w:t>
      </w:r>
    </w:p>
    <w:p w14:paraId="0431E3E0" w14:textId="77777777" w:rsidR="00F06CD2" w:rsidRDefault="00F06CD2" w:rsidP="00F06CD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3.餐饮业规模较小，经营风险小，资金易周转，团队易管理，效益回报快，不需要长期的投资，属于易经营的项目。</w:t>
      </w:r>
    </w:p>
    <w:p w14:paraId="08FFB4F6" w14:textId="77777777" w:rsidR="00F06CD2" w:rsidRDefault="00F06CD2" w:rsidP="00F06CD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4.开小吃店对外部条件要求不高，对坏境的依赖性不强。经营比较灵活，易 转变，对交通气候的不敏感，便于生产，经营。</w:t>
      </w:r>
    </w:p>
    <w:p w14:paraId="7CA6EF18" w14:textId="0B07288B" w:rsidR="00F06CD2" w:rsidRDefault="00F06CD2" w:rsidP="00F06CD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</w:t>
      </w:r>
      <w:r w:rsidR="008B4A1D">
        <w:rPr>
          <w:rFonts w:ascii="宋体" w:hAnsi="宋体" w:cs="宋体" w:hint="eastAsia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.迎合了当代大学生的消费心理，容易打开市场。</w:t>
      </w:r>
    </w:p>
    <w:p w14:paraId="1491E1B7" w14:textId="00FAD302" w:rsidR="00D15FED" w:rsidRDefault="00F06CD2" w:rsidP="008B4A1D">
      <w:pPr>
        <w:ind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开办特色小吃店是一个市场缝隙和机会。创业是一件具有很大风险的艰难的事情，尤其对于我们学生来说，创业资金比较短缺，资源整合的能力有待提高，所以我们必须做到谨慎，不能盲目的参与到市场竞争中。餐饮行业更适合我们的起步创业，因为它更侧重于服务，运营模式更易操作，规模较小，经营风险小，资金回转较快，也易退出市场。</w:t>
      </w:r>
    </w:p>
    <w:p w14:paraId="3987A9F7" w14:textId="24903D4A" w:rsidR="008B4A1D" w:rsidRDefault="008B4A1D" w:rsidP="008B4A1D">
      <w:pPr>
        <w:ind w:firstLine="480"/>
        <w:rPr>
          <w:rFonts w:ascii="宋体" w:hAnsi="宋体" w:cs="宋体"/>
          <w:kern w:val="0"/>
          <w:sz w:val="24"/>
        </w:rPr>
      </w:pPr>
    </w:p>
    <w:p w14:paraId="3E7E3E7B" w14:textId="7B32AFBD" w:rsidR="008B4A1D" w:rsidRDefault="0084591B" w:rsidP="0084591B">
      <w:pPr>
        <w:pStyle w:val="2"/>
      </w:pPr>
      <w:bookmarkStart w:id="2" w:name="_Toc27231493"/>
      <w:r>
        <w:rPr>
          <w:rFonts w:hint="eastAsia"/>
        </w:rPr>
        <w:t>1</w:t>
      </w:r>
      <w:r>
        <w:t>.2</w:t>
      </w:r>
      <w:r w:rsidR="008B4A1D">
        <w:rPr>
          <w:rFonts w:hint="eastAsia"/>
        </w:rPr>
        <w:t>项目分析</w:t>
      </w:r>
      <w:bookmarkEnd w:id="2"/>
    </w:p>
    <w:p w14:paraId="0C2FCCF4" w14:textId="6E97CDA8" w:rsidR="008B4A1D" w:rsidRDefault="008B4A1D" w:rsidP="008B4A1D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开办特色小吃店在大学城发展前景越来越好，由于商业街是距离学校最近的饮食天地，没有过高的店铺租金。而我们的小吃店是具有地方特色的美食小吃。它弥补了这个大学生菜谱空缺，是一个市场的缝隙。项目的发展具有以下几点优势：</w:t>
      </w:r>
    </w:p>
    <w:p w14:paraId="20D65F12" w14:textId="5EFC5088" w:rsidR="008B4A1D" w:rsidRDefault="008B4A1D" w:rsidP="008B4A1D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(一)面对广阔市场，接近大量的消费者。大学城的学生都来自五湖四海，他们远离家乡，在异地吃到家乡的小吃，减少水土不服的影响</w:t>
      </w:r>
      <w:r w:rsidR="00321498">
        <w:rPr>
          <w:rFonts w:ascii="宋体" w:hAnsi="宋体" w:cs="宋体" w:hint="eastAsia"/>
          <w:kern w:val="0"/>
          <w:sz w:val="24"/>
        </w:rPr>
        <w:t>。</w:t>
      </w:r>
    </w:p>
    <w:p w14:paraId="5B09F261" w14:textId="091DF88D" w:rsidR="008B4A1D" w:rsidRDefault="008B4A1D" w:rsidP="008B4A1D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(二)制定了差异化营销战略。多样化、跨地域特色小吃对长期在食堂吃饭</w:t>
      </w:r>
      <w:r w:rsidR="00271687">
        <w:rPr>
          <w:rFonts w:ascii="宋体" w:hAnsi="宋体" w:cs="宋体" w:hint="eastAsia"/>
          <w:kern w:val="0"/>
          <w:sz w:val="24"/>
        </w:rPr>
        <w:t>吃腻</w:t>
      </w:r>
      <w:r>
        <w:rPr>
          <w:rFonts w:ascii="宋体" w:hAnsi="宋体" w:cs="宋体" w:hint="eastAsia"/>
          <w:kern w:val="0"/>
          <w:sz w:val="24"/>
        </w:rPr>
        <w:t>的同学们具有较大的吸引力。</w:t>
      </w:r>
    </w:p>
    <w:p w14:paraId="27A45FF6" w14:textId="2CE17596" w:rsidR="008B4A1D" w:rsidRDefault="008B4A1D" w:rsidP="008B4A1D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(三)具有成本领先的优势。我们的小吃店专门聘请了精通</w:t>
      </w:r>
      <w:r w:rsidR="00271687">
        <w:rPr>
          <w:rFonts w:ascii="宋体" w:hAnsi="宋体" w:cs="宋体" w:hint="eastAsia"/>
          <w:kern w:val="0"/>
          <w:sz w:val="24"/>
        </w:rPr>
        <w:t>本地特色小吃的知名厨师</w:t>
      </w:r>
      <w:r w:rsidR="00321498">
        <w:rPr>
          <w:rFonts w:ascii="宋体" w:hAnsi="宋体" w:cs="宋体" w:hint="eastAsia"/>
          <w:kern w:val="0"/>
          <w:sz w:val="24"/>
        </w:rPr>
        <w:t>以及多名外地特色小吃的知名厨师</w:t>
      </w:r>
      <w:r>
        <w:rPr>
          <w:rFonts w:ascii="宋体" w:hAnsi="宋体" w:cs="宋体" w:hint="eastAsia"/>
          <w:kern w:val="0"/>
          <w:sz w:val="24"/>
        </w:rPr>
        <w:t>。同时，我们的小吃物美价廉，在学生的可承担范围之内。</w:t>
      </w:r>
    </w:p>
    <w:p w14:paraId="68022958" w14:textId="77777777" w:rsidR="008B4A1D" w:rsidRDefault="008B4A1D" w:rsidP="008B4A1D">
      <w:pPr>
        <w:ind w:firstLineChars="250" w:firstLine="60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综上所述：开办特色小吃店在我校有很好的消费市场和发展前景。</w:t>
      </w:r>
    </w:p>
    <w:p w14:paraId="35F91206" w14:textId="2E782E13" w:rsidR="008B4A1D" w:rsidRDefault="008B4A1D" w:rsidP="008B4A1D">
      <w:pPr>
        <w:ind w:firstLineChars="250" w:firstLine="600"/>
        <w:rPr>
          <w:sz w:val="24"/>
        </w:rPr>
      </w:pPr>
      <w:r>
        <w:rPr>
          <w:rFonts w:hint="eastAsia"/>
          <w:sz w:val="24"/>
        </w:rPr>
        <w:t>地址选择在餐饮店经营中有着重要的作用。店的规模大小、所处地点和成本高低都直接影响着我们特色店的目标市场、营销战略与商品构成。结合大学城的实际情况，</w:t>
      </w:r>
      <w:r>
        <w:rPr>
          <w:sz w:val="24"/>
        </w:rPr>
        <w:t>有许多学生习惯于三点一线的生活方式，许多时候为了节约时间会选择最近的地点而不愿到较远点</w:t>
      </w:r>
      <w:r>
        <w:rPr>
          <w:rFonts w:hint="eastAsia"/>
          <w:sz w:val="24"/>
        </w:rPr>
        <w:t>地方</w:t>
      </w:r>
      <w:r>
        <w:rPr>
          <w:sz w:val="24"/>
        </w:rPr>
        <w:t>，所以在地理位置选择</w:t>
      </w:r>
      <w:r>
        <w:rPr>
          <w:rFonts w:hint="eastAsia"/>
          <w:sz w:val="24"/>
        </w:rPr>
        <w:t>上应离寝室区较近</w:t>
      </w:r>
      <w:r>
        <w:rPr>
          <w:sz w:val="24"/>
        </w:rPr>
        <w:t>。</w:t>
      </w:r>
    </w:p>
    <w:p w14:paraId="538C582E" w14:textId="4A1FCF47" w:rsidR="00271687" w:rsidRDefault="00271687" w:rsidP="008B4A1D">
      <w:pPr>
        <w:ind w:firstLineChars="250" w:firstLine="600"/>
        <w:rPr>
          <w:sz w:val="24"/>
        </w:rPr>
      </w:pPr>
    </w:p>
    <w:p w14:paraId="3FCBA441" w14:textId="154911ED" w:rsidR="00271687" w:rsidRDefault="0084591B" w:rsidP="0084591B">
      <w:pPr>
        <w:pStyle w:val="2"/>
      </w:pPr>
      <w:bookmarkStart w:id="3" w:name="_Toc27231494"/>
      <w:r>
        <w:rPr>
          <w:rFonts w:hint="eastAsia"/>
        </w:rPr>
        <w:t>1</w:t>
      </w:r>
      <w:r>
        <w:t>.3</w:t>
      </w:r>
      <w:r w:rsidR="00271687">
        <w:rPr>
          <w:rFonts w:hint="eastAsia"/>
        </w:rPr>
        <w:t>项目前景分析</w:t>
      </w:r>
      <w:bookmarkEnd w:id="3"/>
    </w:p>
    <w:p w14:paraId="02692E4E" w14:textId="1BC6DB32" w:rsidR="00271687" w:rsidRDefault="00271687" w:rsidP="00271687">
      <w:pPr>
        <w:ind w:firstLineChars="196" w:firstLine="47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由于综合性的特色小吃店在</w:t>
      </w:r>
      <w:r w:rsidR="00321498">
        <w:rPr>
          <w:rFonts w:ascii="宋体" w:hAnsi="宋体" w:cs="宋体" w:hint="eastAsia"/>
          <w:kern w:val="0"/>
          <w:sz w:val="24"/>
        </w:rPr>
        <w:t>江湾</w:t>
      </w:r>
      <w:r>
        <w:rPr>
          <w:rFonts w:ascii="宋体" w:hAnsi="宋体" w:cs="宋体" w:hint="eastAsia"/>
          <w:kern w:val="0"/>
          <w:sz w:val="24"/>
        </w:rPr>
        <w:t>校区是首次开办，可以抢占先机并在</w:t>
      </w:r>
      <w:r w:rsidR="00321498">
        <w:rPr>
          <w:rFonts w:ascii="宋体" w:hAnsi="宋体" w:cs="宋体" w:hint="eastAsia"/>
          <w:kern w:val="0"/>
          <w:sz w:val="24"/>
        </w:rPr>
        <w:t>江湾</w:t>
      </w:r>
      <w:r>
        <w:rPr>
          <w:rFonts w:ascii="宋体" w:hAnsi="宋体" w:cs="宋体" w:hint="eastAsia"/>
          <w:kern w:val="0"/>
          <w:sz w:val="24"/>
        </w:rPr>
        <w:t>校区开拓一片市场。我们这个团队的成员，团队合作意识较强，可以创造性的整合各种资源，如组织领导能力、沟通能力、对市场和顾客需求的洞察能力。可以为小店的发展提供策略。提供新颖的管理模式和优质的服务，并不断的创新，拓展市场，促使特色店的更好更快的发展。</w:t>
      </w:r>
    </w:p>
    <w:p w14:paraId="559492AC" w14:textId="77777777" w:rsidR="00271687" w:rsidRPr="00271687" w:rsidRDefault="00271687" w:rsidP="008B4A1D">
      <w:pPr>
        <w:ind w:firstLineChars="250" w:firstLine="600"/>
        <w:rPr>
          <w:rFonts w:ascii="宋体" w:hAnsi="宋体" w:cs="宋体"/>
          <w:kern w:val="0"/>
          <w:sz w:val="24"/>
        </w:rPr>
      </w:pPr>
    </w:p>
    <w:p w14:paraId="7BA5CD14" w14:textId="77777777" w:rsidR="00271687" w:rsidRDefault="00271687" w:rsidP="0084591B">
      <w:pPr>
        <w:pStyle w:val="1"/>
      </w:pPr>
      <w:bookmarkStart w:id="4" w:name="_Toc27231495"/>
      <w:r>
        <w:rPr>
          <w:rFonts w:hint="eastAsia"/>
        </w:rPr>
        <w:t>第二章</w:t>
      </w:r>
      <w:bookmarkEnd w:id="4"/>
    </w:p>
    <w:p w14:paraId="22B967FC" w14:textId="48C56F46" w:rsidR="00271687" w:rsidRDefault="0084591B" w:rsidP="0084591B">
      <w:pPr>
        <w:pStyle w:val="2"/>
      </w:pPr>
      <w:bookmarkStart w:id="5" w:name="_Toc27231496"/>
      <w:r>
        <w:rPr>
          <w:rFonts w:hint="eastAsia"/>
        </w:rPr>
        <w:t>2</w:t>
      </w:r>
      <w:r>
        <w:t>.1</w:t>
      </w:r>
      <w:r w:rsidR="00271687">
        <w:rPr>
          <w:rFonts w:hint="eastAsia"/>
        </w:rPr>
        <w:t>目标市场</w:t>
      </w:r>
      <w:bookmarkEnd w:id="5"/>
    </w:p>
    <w:p w14:paraId="3DD701CB" w14:textId="65040F57" w:rsidR="00271687" w:rsidRDefault="00271687" w:rsidP="00271687">
      <w:pPr>
        <w:rPr>
          <w:sz w:val="24"/>
        </w:rPr>
      </w:pPr>
      <w:r>
        <w:rPr>
          <w:rFonts w:hint="eastAsia"/>
        </w:rPr>
        <w:t xml:space="preserve"> 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我们的目标市场定位在在校大学生，在校大学生以及情侣是我们顾客的主体，主要是那些喜欢本地风味的学生，满足他们对特色风味的需求的要求。</w:t>
      </w:r>
    </w:p>
    <w:p w14:paraId="7C6C9B04" w14:textId="422616BE" w:rsidR="00271687" w:rsidRDefault="0084591B" w:rsidP="0084591B">
      <w:pPr>
        <w:pStyle w:val="2"/>
      </w:pPr>
      <w:bookmarkStart w:id="6" w:name="_Toc27231497"/>
      <w:r>
        <w:rPr>
          <w:rFonts w:hint="eastAsia"/>
        </w:rPr>
        <w:t>2</w:t>
      </w:r>
      <w:r>
        <w:t>.2</w:t>
      </w:r>
      <w:r w:rsidR="00271687">
        <w:rPr>
          <w:rFonts w:hint="eastAsia"/>
        </w:rPr>
        <w:t>项目简介</w:t>
      </w:r>
      <w:bookmarkEnd w:id="6"/>
    </w:p>
    <w:p w14:paraId="6D83D339" w14:textId="746E0EF3" w:rsidR="00271687" w:rsidRDefault="00271687" w:rsidP="00271687">
      <w:pPr>
        <w:ind w:firstLineChars="196" w:firstLine="470"/>
        <w:rPr>
          <w:sz w:val="24"/>
        </w:rPr>
      </w:pPr>
      <w:r>
        <w:rPr>
          <w:rFonts w:hint="eastAsia"/>
          <w:sz w:val="24"/>
        </w:rPr>
        <w:t>我们的项目是创建一个特色化的特色小吃店。容纳大部分本市的美食，满足大部人对异地风味的需求，提供一个较好的平台。我们餐饮店坚持错位竞争的原则，找准服务对象，</w:t>
      </w:r>
      <w:r>
        <w:rPr>
          <w:sz w:val="24"/>
        </w:rPr>
        <w:t>主要针对的客户群是大学生、教师、以及打工人员</w:t>
      </w:r>
      <w:r>
        <w:rPr>
          <w:rFonts w:hint="eastAsia"/>
          <w:sz w:val="24"/>
        </w:rPr>
        <w:t>，并根据消费对象的消费习惯、品味、喜好等特点，有针对性的设计饮食品种、布置就餐环境。针对大学生饮食不规律，休闲娱乐活动较多点特点，我们也</w:t>
      </w:r>
      <w:r>
        <w:rPr>
          <w:sz w:val="24"/>
        </w:rPr>
        <w:t>提供早餐、午餐、晚餐以及特色冷饮和休闲餐饮等</w:t>
      </w:r>
      <w:r>
        <w:rPr>
          <w:rFonts w:hint="eastAsia"/>
          <w:sz w:val="24"/>
        </w:rPr>
        <w:t>。我们店</w:t>
      </w:r>
      <w:r>
        <w:rPr>
          <w:sz w:val="24"/>
        </w:rPr>
        <w:t>品种多，</w:t>
      </w:r>
      <w:r>
        <w:rPr>
          <w:rFonts w:hint="eastAsia"/>
          <w:sz w:val="24"/>
        </w:rPr>
        <w:t>经营各种</w:t>
      </w:r>
      <w:r>
        <w:rPr>
          <w:sz w:val="24"/>
        </w:rPr>
        <w:t>不同</w:t>
      </w:r>
      <w:r>
        <w:rPr>
          <w:rFonts w:hint="eastAsia"/>
          <w:sz w:val="24"/>
        </w:rPr>
        <w:t>小吃，可以使我们满足不同的顾客。</w:t>
      </w:r>
      <w:r>
        <w:rPr>
          <w:sz w:val="24"/>
        </w:rPr>
        <w:t>而非餐点又提供各种冷饮，如</w:t>
      </w:r>
      <w:r>
        <w:rPr>
          <w:rFonts w:hint="eastAsia"/>
          <w:sz w:val="24"/>
        </w:rPr>
        <w:t>豆浆</w:t>
      </w:r>
      <w:r>
        <w:rPr>
          <w:sz w:val="24"/>
        </w:rPr>
        <w:t>、薄冰、粥、水果拼盘等</w:t>
      </w:r>
      <w:r>
        <w:rPr>
          <w:rFonts w:hint="eastAsia"/>
          <w:sz w:val="24"/>
        </w:rPr>
        <w:t>。我们的小吃物美价廉，</w:t>
      </w:r>
      <w:r>
        <w:rPr>
          <w:sz w:val="24"/>
        </w:rPr>
        <w:t>口味全，营养丰</w:t>
      </w:r>
      <w:r>
        <w:rPr>
          <w:rFonts w:hint="eastAsia"/>
          <w:sz w:val="24"/>
        </w:rPr>
        <w:t>富</w:t>
      </w:r>
      <w:r>
        <w:rPr>
          <w:sz w:val="24"/>
        </w:rPr>
        <w:t>，</w:t>
      </w:r>
      <w:r>
        <w:rPr>
          <w:rFonts w:hint="eastAsia"/>
          <w:sz w:val="24"/>
        </w:rPr>
        <w:t>为</w:t>
      </w:r>
      <w:r>
        <w:rPr>
          <w:sz w:val="24"/>
        </w:rPr>
        <w:t>就餐者</w:t>
      </w:r>
      <w:r>
        <w:rPr>
          <w:rFonts w:hint="eastAsia"/>
          <w:sz w:val="24"/>
        </w:rPr>
        <w:t>提供了</w:t>
      </w:r>
      <w:r>
        <w:rPr>
          <w:sz w:val="24"/>
        </w:rPr>
        <w:t>更多的选择</w:t>
      </w:r>
      <w:r>
        <w:rPr>
          <w:rFonts w:hint="eastAsia"/>
          <w:sz w:val="24"/>
        </w:rPr>
        <w:t>。产品齐全，服务周到，为特色小吃店成功开拓黄金校区市场奠定了良好的基础。</w:t>
      </w:r>
    </w:p>
    <w:p w14:paraId="754B2BC3" w14:textId="3458D9C9" w:rsidR="00271687" w:rsidRDefault="0084591B" w:rsidP="0084591B">
      <w:pPr>
        <w:pStyle w:val="2"/>
      </w:pPr>
      <w:bookmarkStart w:id="7" w:name="_Toc27231498"/>
      <w:r>
        <w:rPr>
          <w:rFonts w:hint="eastAsia"/>
        </w:rPr>
        <w:t>2</w:t>
      </w:r>
      <w:r>
        <w:t>.3</w:t>
      </w:r>
      <w:r w:rsidR="00271687">
        <w:rPr>
          <w:rFonts w:hint="eastAsia"/>
        </w:rPr>
        <w:t>服务简介</w:t>
      </w:r>
      <w:bookmarkEnd w:id="7"/>
    </w:p>
    <w:p w14:paraId="1953E86D" w14:textId="0313598E" w:rsidR="00271687" w:rsidRPr="008C44BA" w:rsidRDefault="00271687" w:rsidP="008C44BA">
      <w:pPr>
        <w:rPr>
          <w:rFonts w:hint="eastAsia"/>
          <w:sz w:val="24"/>
        </w:rPr>
      </w:pPr>
      <w:r>
        <w:rPr>
          <w:rFonts w:hint="eastAsia"/>
          <w:sz w:val="24"/>
        </w:rPr>
        <w:t>我们将提供安静整洁的用餐环境，保证优良的服务，创造优雅的氛围。同时还又一系列的配套设备，可提供流行音乐，设置情侣专区，提供杂志供广大顾客阅览。</w:t>
      </w:r>
    </w:p>
    <w:p w14:paraId="4DF709C8" w14:textId="7D1E9555" w:rsidR="00271687" w:rsidRDefault="00271687" w:rsidP="0084591B">
      <w:pPr>
        <w:pStyle w:val="1"/>
      </w:pPr>
      <w:bookmarkStart w:id="8" w:name="_Toc27231499"/>
      <w:r>
        <w:rPr>
          <w:rFonts w:hint="eastAsia"/>
        </w:rPr>
        <w:lastRenderedPageBreak/>
        <w:t>第三章</w:t>
      </w:r>
      <w:bookmarkEnd w:id="8"/>
    </w:p>
    <w:p w14:paraId="193F2F40" w14:textId="7574BD83" w:rsidR="00271687" w:rsidRDefault="0084591B" w:rsidP="0084591B">
      <w:pPr>
        <w:pStyle w:val="2"/>
      </w:pPr>
      <w:bookmarkStart w:id="9" w:name="_Toc27231500"/>
      <w:r>
        <w:rPr>
          <w:rFonts w:hint="eastAsia"/>
        </w:rPr>
        <w:t>3</w:t>
      </w:r>
      <w:r>
        <w:t>.1</w:t>
      </w:r>
      <w:r w:rsidR="00271687">
        <w:rPr>
          <w:rFonts w:hint="eastAsia"/>
        </w:rPr>
        <w:t>市场分析</w:t>
      </w:r>
      <w:bookmarkEnd w:id="9"/>
    </w:p>
    <w:p w14:paraId="28046BD0" w14:textId="77777777" w:rsidR="00271687" w:rsidRDefault="00271687" w:rsidP="00271687">
      <w:pPr>
        <w:rPr>
          <w:sz w:val="24"/>
        </w:rPr>
      </w:pPr>
      <w:r>
        <w:rPr>
          <w:rFonts w:hint="eastAsia"/>
          <w:sz w:val="28"/>
        </w:rPr>
        <w:t xml:space="preserve"> </w:t>
      </w:r>
      <w:r>
        <w:rPr>
          <w:rFonts w:hint="eastAsia"/>
          <w:szCs w:val="21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餐饮业是竞争最激烈的行业之一。目前小吃店遍布全国各地，不同的地方有不同的小吃店，它们大多体现了当地的风俗民情，就目前现实市场而言，小吃店还是比较火爆的。从消费者的接受性来看，随着人们生活水平的不断提高，小吃的价格又相对便宜，大多数人还是愿意消费的。小吃属于食物类，虽不能与米饭相比较，但早餐大多数人还是倾向于吃小吃的，有时人们心情郁闷或者其它原因不愿吃饭，也可以吃吃小吃，开开胃，所以小吃目前的潜力也是很大的。</w:t>
      </w:r>
    </w:p>
    <w:p w14:paraId="4CA8E1EE" w14:textId="77777777" w:rsidR="00271687" w:rsidRDefault="00271687" w:rsidP="00271687">
      <w:pPr>
        <w:widowControl/>
        <w:shd w:val="clear" w:color="auto" w:fill="F9F9F9"/>
        <w:spacing w:line="402" w:lineRule="atLeast"/>
        <w:ind w:firstLine="402"/>
        <w:jc w:val="left"/>
        <w:rPr>
          <w:sz w:val="24"/>
        </w:rPr>
      </w:pPr>
      <w:r>
        <w:rPr>
          <w:rFonts w:ascii="宋体" w:hAnsi="宋体" w:cs="宋体"/>
          <w:b/>
          <w:kern w:val="0"/>
          <w:sz w:val="24"/>
        </w:rPr>
        <w:t>STRENGTH（优势）</w:t>
      </w:r>
      <w:r>
        <w:rPr>
          <w:rFonts w:ascii="宋体" w:hAnsi="宋体" w:cs="宋体"/>
          <w:kern w:val="0"/>
          <w:sz w:val="24"/>
        </w:rPr>
        <w:t>分析</w:t>
      </w:r>
      <w:r>
        <w:rPr>
          <w:rFonts w:ascii="宋体" w:hAnsi="宋体" w:cs="宋体" w:hint="eastAsia"/>
          <w:kern w:val="0"/>
          <w:sz w:val="24"/>
        </w:rPr>
        <w:t>：</w:t>
      </w:r>
      <w:r>
        <w:rPr>
          <w:rFonts w:hint="eastAsia"/>
          <w:sz w:val="24"/>
        </w:rPr>
        <w:t>从我们周围环境出发，目前的小吃店都普遍存在一个现象就是种类单一，它们只是部分地方的风味小吃。而我们现在所做的小吃正是克服这一缺点，尽量多样化，集各地小吃。我们提供的是优质服务，给顾客带来家一样温馨的感觉，尽可能的满足顾客的多种需求。同时我们的特色小吃走群众路线，价廉物美，能够深受广大学生群体的喜爱。</w:t>
      </w:r>
      <w:r>
        <w:rPr>
          <w:sz w:val="24"/>
        </w:rPr>
        <w:t>简洁舒适的装修将是</w:t>
      </w:r>
      <w:r>
        <w:rPr>
          <w:rFonts w:hint="eastAsia"/>
          <w:sz w:val="24"/>
        </w:rPr>
        <w:t>小吃店</w:t>
      </w:r>
      <w:r>
        <w:rPr>
          <w:sz w:val="24"/>
        </w:rPr>
        <w:t>的一大特点，学生普遍喜欢在</w:t>
      </w:r>
      <w:r>
        <w:rPr>
          <w:rFonts w:hint="eastAsia"/>
          <w:sz w:val="24"/>
        </w:rPr>
        <w:t>安静整洁的环境下享受美味佳肴。菜品和服务将是我们小吃店的核心竞争力。自己是学生，所以比较容易把握学生们的消费心理，能够及时跟上学生的消费时尚，推出竞争力较强的产品以及服务。</w:t>
      </w:r>
    </w:p>
    <w:p w14:paraId="05F0395D" w14:textId="77777777" w:rsidR="00271687" w:rsidRDefault="00271687" w:rsidP="00271687">
      <w:pPr>
        <w:widowControl/>
        <w:shd w:val="clear" w:color="auto" w:fill="F9F9F9"/>
        <w:spacing w:line="402" w:lineRule="atLeast"/>
        <w:ind w:firstLine="402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WEAKNESS（劣势）</w:t>
      </w:r>
      <w:r>
        <w:rPr>
          <w:rFonts w:ascii="宋体" w:hAnsi="宋体" w:cs="宋体"/>
          <w:kern w:val="0"/>
          <w:sz w:val="24"/>
        </w:rPr>
        <w:t>分析：</w:t>
      </w:r>
      <w:r>
        <w:rPr>
          <w:rFonts w:ascii="宋体" w:hAnsi="宋体" w:cs="宋体" w:hint="eastAsia"/>
          <w:kern w:val="0"/>
          <w:sz w:val="24"/>
        </w:rPr>
        <w:t>刚进入市场</w:t>
      </w:r>
      <w:r>
        <w:rPr>
          <w:rFonts w:ascii="宋体" w:hAnsi="宋体" w:cs="宋体"/>
          <w:kern w:val="0"/>
          <w:sz w:val="24"/>
        </w:rPr>
        <w:t>，</w:t>
      </w:r>
      <w:hyperlink r:id="rId11" w:tgtFrame="_blank" w:history="1"/>
      <w:hyperlink r:id="rId12" w:tgtFrame="_blank" w:history="1">
        <w:r>
          <w:rPr>
            <w:rFonts w:ascii="宋体" w:hAnsi="宋体" w:cs="宋体" w:hint="eastAsia"/>
            <w:color w:val="000000"/>
            <w:kern w:val="0"/>
            <w:sz w:val="24"/>
          </w:rPr>
          <w:t>小吃</w:t>
        </w:r>
      </w:hyperlink>
      <w:r>
        <w:rPr>
          <w:rFonts w:ascii="宋体" w:hAnsi="宋体" w:cs="宋体"/>
          <w:kern w:val="0"/>
          <w:sz w:val="24"/>
        </w:rPr>
        <w:t>店的规模较小，</w:t>
      </w:r>
      <w:r>
        <w:rPr>
          <w:rFonts w:ascii="宋体" w:hAnsi="宋体" w:cs="宋体" w:hint="eastAsia"/>
          <w:kern w:val="0"/>
          <w:sz w:val="24"/>
        </w:rPr>
        <w:t>人力物力资源有限，在服务质量</w:t>
      </w:r>
      <w:r>
        <w:rPr>
          <w:rFonts w:ascii="宋体" w:hAnsi="宋体" w:cs="宋体"/>
          <w:kern w:val="0"/>
          <w:sz w:val="24"/>
        </w:rPr>
        <w:t>、服务项目等</w:t>
      </w:r>
      <w:r>
        <w:rPr>
          <w:rFonts w:ascii="宋体" w:hAnsi="宋体" w:cs="宋体" w:hint="eastAsia"/>
          <w:kern w:val="0"/>
          <w:sz w:val="24"/>
        </w:rPr>
        <w:t>方面显得很薄弱。比如我们只有两个服务员，在生意比较好的情况下很可能会产生下单不及时、上菜速度慢等情况。</w:t>
      </w:r>
      <w:r>
        <w:rPr>
          <w:rFonts w:ascii="宋体" w:hAnsi="宋体" w:cs="宋体"/>
          <w:kern w:val="0"/>
          <w:sz w:val="24"/>
        </w:rPr>
        <w:t>而校区内外的竞争也是比较激烈的，</w:t>
      </w:r>
      <w:r>
        <w:rPr>
          <w:rFonts w:ascii="宋体" w:hAnsi="宋体" w:cs="宋体" w:hint="eastAsia"/>
          <w:kern w:val="0"/>
          <w:sz w:val="24"/>
        </w:rPr>
        <w:t>很难形成自身的竞争力</w:t>
      </w:r>
      <w:r>
        <w:rPr>
          <w:rFonts w:ascii="宋体" w:hAnsi="宋体" w:cs="宋体"/>
          <w:kern w:val="0"/>
          <w:sz w:val="24"/>
        </w:rPr>
        <w:t>。另一方面，学校假期是固定的，寒暑假期间的客源会骤降，</w:t>
      </w:r>
      <w:r>
        <w:rPr>
          <w:rFonts w:ascii="宋体" w:hAnsi="宋体" w:cs="宋体" w:hint="eastAsia"/>
          <w:kern w:val="0"/>
          <w:sz w:val="24"/>
        </w:rPr>
        <w:t>这在一定程度上加大了我们的创业成本，使项目很难发展壮大。由于是综合性的小吃店，所以比较难以找到“全能”厨师，所以有可能加大我们的厨师招聘成本。</w:t>
      </w:r>
    </w:p>
    <w:p w14:paraId="6BD5465A" w14:textId="77777777" w:rsidR="00271687" w:rsidRDefault="00271687" w:rsidP="00271687">
      <w:pPr>
        <w:widowControl/>
        <w:shd w:val="clear" w:color="auto" w:fill="F9F9F9"/>
        <w:spacing w:line="402" w:lineRule="atLeast"/>
        <w:ind w:firstLine="402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OPPORTUN</w:t>
      </w:r>
      <w:hyperlink r:id="rId13" w:tgtFrame="_blank" w:history="1"/>
      <w:hyperlink r:id="rId14" w:tgtFrame="_blank" w:history="1">
        <w:r>
          <w:rPr>
            <w:rFonts w:ascii="宋体" w:hAnsi="宋体" w:cs="宋体"/>
            <w:b/>
            <w:color w:val="000000"/>
            <w:kern w:val="0"/>
            <w:sz w:val="24"/>
          </w:rPr>
          <w:t>IT</w:t>
        </w:r>
      </w:hyperlink>
      <w:r>
        <w:rPr>
          <w:rFonts w:ascii="宋体" w:hAnsi="宋体" w:cs="宋体"/>
          <w:b/>
          <w:kern w:val="0"/>
          <w:sz w:val="24"/>
        </w:rPr>
        <w:t>Y（机会）</w:t>
      </w:r>
      <w:r>
        <w:rPr>
          <w:rFonts w:ascii="宋体" w:hAnsi="宋体" w:cs="宋体"/>
          <w:kern w:val="0"/>
          <w:sz w:val="24"/>
        </w:rPr>
        <w:t>分析：据我们的市场调查与分析，本店产品</w:t>
      </w:r>
      <w:r>
        <w:rPr>
          <w:rFonts w:ascii="宋体" w:hAnsi="宋体" w:cs="宋体" w:hint="eastAsia"/>
          <w:kern w:val="0"/>
          <w:sz w:val="24"/>
        </w:rPr>
        <w:t>具有广阔的消费市场</w:t>
      </w:r>
      <w:r>
        <w:rPr>
          <w:rFonts w:ascii="宋体" w:hAnsi="宋体" w:cs="宋体"/>
          <w:kern w:val="0"/>
          <w:sz w:val="24"/>
        </w:rPr>
        <w:t>，并具有一定的</w:t>
      </w:r>
      <w:r>
        <w:rPr>
          <w:rFonts w:ascii="宋体" w:hAnsi="宋体" w:cs="宋体" w:hint="eastAsia"/>
          <w:kern w:val="0"/>
          <w:sz w:val="24"/>
        </w:rPr>
        <w:t>核心</w:t>
      </w:r>
      <w:r>
        <w:rPr>
          <w:rFonts w:ascii="宋体" w:hAnsi="宋体" w:cs="宋体"/>
          <w:kern w:val="0"/>
          <w:sz w:val="24"/>
        </w:rPr>
        <w:t>竞争力</w:t>
      </w:r>
      <w:r>
        <w:rPr>
          <w:rFonts w:ascii="宋体" w:hAnsi="宋体" w:cs="宋体" w:hint="eastAsia"/>
          <w:kern w:val="0"/>
          <w:sz w:val="24"/>
        </w:rPr>
        <w:t>——多样化特色菜品与优质服务</w:t>
      </w:r>
      <w:r>
        <w:rPr>
          <w:rFonts w:ascii="宋体" w:hAnsi="宋体" w:cs="宋体"/>
          <w:kern w:val="0"/>
          <w:sz w:val="24"/>
        </w:rPr>
        <w:t>。</w:t>
      </w:r>
      <w:r>
        <w:rPr>
          <w:rFonts w:ascii="宋体" w:hAnsi="宋体" w:cs="宋体" w:hint="eastAsia"/>
          <w:kern w:val="0"/>
          <w:sz w:val="24"/>
        </w:rPr>
        <w:t>创业团队成员都是学习管理的</w:t>
      </w:r>
      <w:r>
        <w:rPr>
          <w:rFonts w:ascii="宋体" w:hAnsi="宋体" w:cs="宋体"/>
          <w:kern w:val="0"/>
          <w:sz w:val="24"/>
        </w:rPr>
        <w:t>，</w:t>
      </w:r>
      <w:r>
        <w:rPr>
          <w:rFonts w:ascii="宋体" w:hAnsi="宋体" w:cs="宋体" w:hint="eastAsia"/>
          <w:kern w:val="0"/>
          <w:sz w:val="24"/>
        </w:rPr>
        <w:t>具有敏锐的洞察力和信息收集能力。我们把握住了当前学生的消费心理，</w:t>
      </w:r>
      <w:r>
        <w:rPr>
          <w:rFonts w:ascii="宋体" w:hAnsi="宋体" w:cs="宋体"/>
          <w:kern w:val="0"/>
          <w:sz w:val="24"/>
        </w:rPr>
        <w:t>了解顾客需要什么样的产品和服务，从这些方面来看，是应该是很有机会挤入</w:t>
      </w:r>
      <w:hyperlink r:id="rId15" w:tgtFrame="_blank" w:history="1"/>
      <w:r>
        <w:rPr>
          <w:rFonts w:ascii="宋体" w:hAnsi="宋体" w:cs="宋体" w:hint="eastAsia"/>
          <w:kern w:val="0"/>
          <w:sz w:val="24"/>
        </w:rPr>
        <w:t>餐饮行业</w:t>
      </w:r>
      <w:r>
        <w:rPr>
          <w:rFonts w:ascii="宋体" w:hAnsi="宋体" w:cs="宋体"/>
          <w:kern w:val="0"/>
          <w:sz w:val="24"/>
        </w:rPr>
        <w:t>的。</w:t>
      </w:r>
    </w:p>
    <w:p w14:paraId="6FF8D2EB" w14:textId="77777777" w:rsidR="00271687" w:rsidRDefault="00271687" w:rsidP="00271687">
      <w:pPr>
        <w:widowControl/>
        <w:shd w:val="clear" w:color="auto" w:fill="F9F9F9"/>
        <w:spacing w:line="402" w:lineRule="atLeast"/>
        <w:ind w:firstLine="402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THREAT（威胁）</w:t>
      </w:r>
      <w:r>
        <w:rPr>
          <w:rFonts w:ascii="宋体" w:hAnsi="宋体" w:cs="宋体"/>
          <w:kern w:val="0"/>
          <w:sz w:val="24"/>
        </w:rPr>
        <w:t xml:space="preserve">分析： </w:t>
      </w:r>
      <w:r>
        <w:rPr>
          <w:rFonts w:ascii="宋体" w:hAnsi="宋体" w:cs="宋体" w:hint="eastAsia"/>
          <w:kern w:val="0"/>
          <w:sz w:val="24"/>
        </w:rPr>
        <w:t>小吃店</w:t>
      </w:r>
      <w:r>
        <w:rPr>
          <w:rFonts w:ascii="宋体" w:hAnsi="宋体" w:cs="宋体"/>
          <w:kern w:val="0"/>
          <w:sz w:val="24"/>
        </w:rPr>
        <w:t>的服务与产品质量的高低与经营成本又有直接和必然的联系，如此则产品价格必然不会比竞争对手低，虽然总体上价格并不会太高，</w:t>
      </w:r>
      <w:r>
        <w:rPr>
          <w:rFonts w:ascii="宋体" w:hAnsi="宋体" w:cs="宋体" w:hint="eastAsia"/>
          <w:kern w:val="0"/>
          <w:sz w:val="24"/>
        </w:rPr>
        <w:t>但在价格上就缺少一个竞争优势</w:t>
      </w:r>
      <w:r>
        <w:rPr>
          <w:rFonts w:ascii="宋体" w:hAnsi="宋体" w:cs="宋体"/>
          <w:kern w:val="0"/>
          <w:sz w:val="24"/>
        </w:rPr>
        <w:t>。并且，成本与利润也是直接挂钩</w:t>
      </w:r>
      <w:r>
        <w:rPr>
          <w:rFonts w:ascii="宋体" w:hAnsi="宋体" w:cs="宋体"/>
          <w:kern w:val="0"/>
          <w:sz w:val="24"/>
        </w:rPr>
        <w:lastRenderedPageBreak/>
        <w:t>的，盈利的多少则又是能否在竞争中生存下去的一大决定因素。再者，</w:t>
      </w:r>
      <w:r>
        <w:rPr>
          <w:rFonts w:ascii="宋体" w:hAnsi="宋体" w:cs="宋体" w:hint="eastAsia"/>
          <w:kern w:val="0"/>
          <w:sz w:val="24"/>
        </w:rPr>
        <w:t>多样化、跨地域的特色食品提供的可能性也值得我们进行深入思考。跨地域原材料的采购将会极大程度的增加我们的生产成本。如何完美的做出各地风味的小吃也是一大难题，因为</w:t>
      </w:r>
      <w:r>
        <w:rPr>
          <w:rFonts w:ascii="宋体" w:hAnsi="宋体" w:cs="宋体"/>
          <w:kern w:val="0"/>
          <w:sz w:val="24"/>
        </w:rPr>
        <w:t>各地风俗与</w:t>
      </w:r>
      <w:hyperlink r:id="rId16" w:tgtFrame="_blank" w:history="1"/>
      <w:hyperlink r:id="rId17" w:tgtFrame="_blank" w:history="1">
        <w:r>
          <w:rPr>
            <w:rFonts w:ascii="宋体" w:hAnsi="宋体" w:cs="宋体"/>
            <w:color w:val="000000"/>
            <w:kern w:val="0"/>
            <w:sz w:val="24"/>
          </w:rPr>
          <w:t>饮食</w:t>
        </w:r>
      </w:hyperlink>
      <w:r>
        <w:rPr>
          <w:rFonts w:ascii="宋体" w:hAnsi="宋体" w:cs="宋体"/>
          <w:kern w:val="0"/>
          <w:sz w:val="24"/>
        </w:rPr>
        <w:t>习惯的不同，</w:t>
      </w:r>
      <w:r>
        <w:rPr>
          <w:rFonts w:ascii="宋体" w:hAnsi="宋体" w:cs="宋体" w:hint="eastAsia"/>
          <w:kern w:val="0"/>
          <w:sz w:val="24"/>
        </w:rPr>
        <w:t>是否大多数的顾客都能对产品认可和满意呢？同时还有经营模式被复制的可能，</w:t>
      </w:r>
      <w:r>
        <w:rPr>
          <w:rFonts w:ascii="宋体" w:hAnsi="宋体" w:cs="宋体"/>
          <w:kern w:val="0"/>
          <w:sz w:val="24"/>
        </w:rPr>
        <w:t>这也是需要接受考验的。</w:t>
      </w:r>
    </w:p>
    <w:p w14:paraId="37C074B0" w14:textId="60B30080" w:rsidR="00271687" w:rsidRDefault="0084591B" w:rsidP="0084591B">
      <w:pPr>
        <w:pStyle w:val="2"/>
        <w:rPr>
          <w:sz w:val="24"/>
        </w:rPr>
      </w:pPr>
      <w:bookmarkStart w:id="10" w:name="_Toc27231501"/>
      <w:r>
        <w:rPr>
          <w:rFonts w:hint="eastAsia"/>
        </w:rPr>
        <w:t>3</w:t>
      </w:r>
      <w:r>
        <w:t>.2</w:t>
      </w:r>
      <w:r w:rsidR="00271687">
        <w:rPr>
          <w:rFonts w:hint="eastAsia"/>
        </w:rPr>
        <w:t>市场预测</w:t>
      </w:r>
      <w:bookmarkEnd w:id="10"/>
    </w:p>
    <w:p w14:paraId="6D494C64" w14:textId="77777777" w:rsidR="00271687" w:rsidRDefault="00271687" w:rsidP="00271687">
      <w:pPr>
        <w:ind w:firstLine="480"/>
        <w:rPr>
          <w:sz w:val="24"/>
        </w:rPr>
      </w:pPr>
      <w:r>
        <w:rPr>
          <w:rFonts w:hint="eastAsia"/>
          <w:sz w:val="24"/>
        </w:rPr>
        <w:t>小吃店在我们学校虽然存在，但没有一家容纳各种特色小吃，只是单一的经营模式。现阶段的小吃满足不了顾客的各种需求，所以我们特色小吃店，会有一定的市场，具有一定的需求。</w:t>
      </w:r>
    </w:p>
    <w:p w14:paraId="30048AF8" w14:textId="77777777" w:rsidR="00271687" w:rsidRDefault="00271687" w:rsidP="00271687">
      <w:pPr>
        <w:ind w:firstLine="480"/>
        <w:rPr>
          <w:sz w:val="24"/>
        </w:rPr>
      </w:pPr>
    </w:p>
    <w:p w14:paraId="395422A3" w14:textId="1468F00A" w:rsidR="00271687" w:rsidRPr="0084591B" w:rsidRDefault="0084591B" w:rsidP="0084591B">
      <w:pPr>
        <w:pStyle w:val="2"/>
      </w:pPr>
      <w:bookmarkStart w:id="11" w:name="_Toc27231502"/>
      <w:r>
        <w:rPr>
          <w:rFonts w:hint="eastAsia"/>
        </w:rPr>
        <w:t>3</w:t>
      </w:r>
      <w:r>
        <w:t>.3</w:t>
      </w:r>
      <w:r w:rsidR="00271687">
        <w:rPr>
          <w:rFonts w:hint="eastAsia"/>
        </w:rPr>
        <w:t>竞争分析</w:t>
      </w:r>
      <w:bookmarkEnd w:id="11"/>
    </w:p>
    <w:p w14:paraId="4E14EFA7" w14:textId="143AB156" w:rsidR="00271687" w:rsidRDefault="00271687" w:rsidP="00271687">
      <w:pPr>
        <w:ind w:firstLine="480"/>
        <w:jc w:val="center"/>
        <w:rPr>
          <w:sz w:val="24"/>
        </w:rPr>
      </w:pPr>
      <w:r>
        <w:rPr>
          <w:rFonts w:hint="eastAsia"/>
          <w:sz w:val="24"/>
        </w:rPr>
        <w:t>我们的竞争对手是学校的食堂，还有其他的小食堂和小吃店，他们比我们更早的进入市场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，拥有一定的市场占有率。我们的项目是一个市场缝隙，目前在这个大学城内还没有兴起。刚刚起步，市场开拓阶段需承担一定的压力。且区域内有大量替代品，需求弹性较大。这对我们开拓市场有较大的难度。</w:t>
      </w:r>
    </w:p>
    <w:p w14:paraId="0876791E" w14:textId="77777777" w:rsidR="00271687" w:rsidRDefault="00271687" w:rsidP="00271687">
      <w:pPr>
        <w:ind w:firstLine="480"/>
        <w:jc w:val="center"/>
        <w:rPr>
          <w:sz w:val="24"/>
        </w:rPr>
      </w:pPr>
    </w:p>
    <w:p w14:paraId="26CB2A03" w14:textId="2AB1F7A7" w:rsidR="00271687" w:rsidRDefault="00271687" w:rsidP="0084591B">
      <w:pPr>
        <w:pStyle w:val="1"/>
      </w:pPr>
      <w:bookmarkStart w:id="12" w:name="_Toc27231503"/>
      <w:r>
        <w:rPr>
          <w:rFonts w:hint="eastAsia"/>
        </w:rPr>
        <w:t>第四章</w:t>
      </w:r>
      <w:bookmarkEnd w:id="12"/>
    </w:p>
    <w:p w14:paraId="5B177BE5" w14:textId="4931680A" w:rsidR="00271687" w:rsidRPr="0084591B" w:rsidRDefault="0084591B" w:rsidP="0084591B">
      <w:pPr>
        <w:pStyle w:val="2"/>
      </w:pPr>
      <w:bookmarkStart w:id="13" w:name="_Toc27231504"/>
      <w:r>
        <w:rPr>
          <w:rFonts w:hint="eastAsia"/>
        </w:rPr>
        <w:t>4</w:t>
      </w:r>
      <w:r>
        <w:t>.1</w:t>
      </w:r>
      <w:r w:rsidR="00271687" w:rsidRPr="0084591B">
        <w:rPr>
          <w:rFonts w:hint="eastAsia"/>
        </w:rPr>
        <w:t>营销策略</w:t>
      </w:r>
      <w:bookmarkEnd w:id="13"/>
    </w:p>
    <w:p w14:paraId="2EF8F2FC" w14:textId="77777777" w:rsidR="00271687" w:rsidRDefault="00271687" w:rsidP="00271687">
      <w:pPr>
        <w:rPr>
          <w:b/>
          <w:sz w:val="28"/>
        </w:rPr>
      </w:pPr>
      <w:r>
        <w:rPr>
          <w:rFonts w:hint="eastAsia"/>
          <w:b/>
          <w:sz w:val="28"/>
        </w:rPr>
        <w:t xml:space="preserve">    </w:t>
      </w:r>
      <w:r>
        <w:rPr>
          <w:rFonts w:hint="eastAsia"/>
          <w:sz w:val="24"/>
        </w:rPr>
        <w:t>为提高佳美味小吃店的名声，也为了让顾客能更好地享受到我店的优质服务，我店特制定一系列销售方式与营销计划。</w:t>
      </w:r>
    </w:p>
    <w:p w14:paraId="1F8E6B84" w14:textId="77777777" w:rsidR="00271687" w:rsidRDefault="00271687" w:rsidP="00271687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作为一个刚起步的小吃餐饮店，首先是要让大家了解小店的情况，所以增加同学对我们小吃店的认识，提高知名度是很有必要的。如贴海报，发宣传单，以吸引顾客。因在学生群体中信息传递的广度和力度是很大的，而我们的主要消费群体又是学生，所以应加大在学生当中的宣传力度。</w:t>
      </w:r>
    </w:p>
    <w:p w14:paraId="35BF62BF" w14:textId="77777777" w:rsidR="00271687" w:rsidRDefault="00271687" w:rsidP="00271687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试营业阶段可开展一系列优惠活动，如打折、赠送小礼品，而且也可以提供一些东西免费品尝。增加一些新的业务，吸纳大量的消费者，以提高小店的竞争力。如以班级为形式的聚餐，为其提供材料让其自己在本店做各种小吃。</w:t>
      </w:r>
    </w:p>
    <w:p w14:paraId="0A3C1148" w14:textId="77777777" w:rsidR="00271687" w:rsidRDefault="00271687" w:rsidP="00271687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为顾客提供优质服务，提供外卖与预订服务。小吃店</w:t>
      </w:r>
      <w:r>
        <w:rPr>
          <w:sz w:val="24"/>
        </w:rPr>
        <w:t>在适当的时候还将推出送外卖的服务，根据不同情况采取相应得做法。如：若有三份以上（包括三份）的叫量可以免费送货上门，单独叫外卖的需交付一定的送货费，</w:t>
      </w:r>
      <w:r>
        <w:rPr>
          <w:sz w:val="24"/>
        </w:rPr>
        <w:lastRenderedPageBreak/>
        <w:t>这样还有一个好处，如有一人想叫外卖，为了不出送货费则会拉上另外的两份外卖，如此也是能增加销量的。</w:t>
      </w:r>
      <w:r>
        <w:rPr>
          <w:rFonts w:hint="eastAsia"/>
          <w:sz w:val="24"/>
        </w:rPr>
        <w:t>此为经济批量销售。</w:t>
      </w:r>
    </w:p>
    <w:p w14:paraId="3D6FAD1B" w14:textId="77777777" w:rsidR="00271687" w:rsidRDefault="00271687" w:rsidP="0027168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暑假期间虽然客源会骤降，但毕竟还有部分留校学生、附近居民以及打工人员，届时可采取减少生产量，转移服务重点等方式，以改善暑期的经营状况。寒假期间</w:t>
      </w:r>
      <w:r>
        <w:rPr>
          <w:rFonts w:hint="eastAsia"/>
          <w:sz w:val="24"/>
        </w:rPr>
        <w:t>可</w:t>
      </w:r>
      <w:r>
        <w:rPr>
          <w:sz w:val="24"/>
        </w:rPr>
        <w:t>考虑修业一个月，已减少不必要的成本支出。</w:t>
      </w:r>
    </w:p>
    <w:p w14:paraId="0050B643" w14:textId="77777777" w:rsidR="00271687" w:rsidRDefault="00271687" w:rsidP="0027168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市场经济是快速发展的，变化的，动态的，因此要以长远的眼光看待</w:t>
      </w:r>
      <w:r>
        <w:rPr>
          <w:rFonts w:hint="eastAsia"/>
          <w:sz w:val="24"/>
        </w:rPr>
        <w:t>我们小店</w:t>
      </w:r>
      <w:r>
        <w:rPr>
          <w:sz w:val="24"/>
        </w:rPr>
        <w:t>的发展，可根据</w:t>
      </w:r>
      <w:r>
        <w:rPr>
          <w:sz w:val="24"/>
        </w:rPr>
        <w:t>PDCA</w:t>
      </w:r>
      <w:r>
        <w:rPr>
          <w:sz w:val="24"/>
        </w:rPr>
        <w:t>循环（即戴明环），进行分析，并制作出长期的计划，每过一个阶段就该对经营的总体状况进行总结，并做出下一步计划，如此呈阶梯状的发展模式。在经营稳定后，可以考虑扩大经营，增加其它服务项目，并可以寻找新的市场，做</w:t>
      </w:r>
      <w:hyperlink r:id="rId18" w:tgtFrame="_blank" w:history="1"/>
      <w:hyperlink r:id="rId19" w:tgtFrame="_blank" w:history="1">
        <w:r>
          <w:rPr>
            <w:rStyle w:val="a3"/>
            <w:sz w:val="24"/>
          </w:rPr>
          <w:t>连锁</w:t>
        </w:r>
      </w:hyperlink>
      <w:r>
        <w:rPr>
          <w:sz w:val="24"/>
        </w:rPr>
        <w:t>经营，并慢慢打造自己的品牌，可以往专为学生提供</w:t>
      </w:r>
      <w:hyperlink r:id="rId20" w:tgtFrame="_blank" w:history="1"/>
      <w:hyperlink r:id="rId21" w:tgtFrame="_blank" w:history="1">
        <w:r>
          <w:rPr>
            <w:rStyle w:val="a3"/>
            <w:sz w:val="24"/>
          </w:rPr>
          <w:t>饮食</w:t>
        </w:r>
      </w:hyperlink>
      <w:r>
        <w:rPr>
          <w:sz w:val="24"/>
        </w:rPr>
        <w:t>的</w:t>
      </w:r>
      <w:hyperlink r:id="rId22" w:tgtFrame="_blank" w:history="1"/>
      <w:r>
        <w:rPr>
          <w:rFonts w:hint="eastAsia"/>
          <w:sz w:val="24"/>
        </w:rPr>
        <w:t>小吃</w:t>
      </w:r>
      <w:r>
        <w:rPr>
          <w:sz w:val="24"/>
        </w:rPr>
        <w:t>行业发展，总之，要以长远的眼光看待问题，如此才能有企业的未来。</w:t>
      </w:r>
    </w:p>
    <w:p w14:paraId="336CC676" w14:textId="77777777" w:rsidR="00271687" w:rsidRDefault="00271687" w:rsidP="00271687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考虑市场的切割，把小店的营销策略与其他小店的策略区分开来，从而吸引顾客</w:t>
      </w:r>
    </w:p>
    <w:p w14:paraId="6F067774" w14:textId="6D8F53B3" w:rsidR="00271687" w:rsidRDefault="0084591B" w:rsidP="0084591B">
      <w:pPr>
        <w:pStyle w:val="2"/>
      </w:pPr>
      <w:bookmarkStart w:id="14" w:name="_Toc27231505"/>
      <w:r>
        <w:rPr>
          <w:rFonts w:hint="eastAsia"/>
        </w:rPr>
        <w:t>4</w:t>
      </w:r>
      <w:r>
        <w:t>.2</w:t>
      </w:r>
      <w:r w:rsidR="00271687">
        <w:rPr>
          <w:rFonts w:hint="eastAsia"/>
        </w:rPr>
        <w:t>管理策略</w:t>
      </w:r>
      <w:bookmarkEnd w:id="14"/>
    </w:p>
    <w:p w14:paraId="66219C84" w14:textId="77777777" w:rsidR="00271687" w:rsidRDefault="00271687" w:rsidP="00271687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店长</w:t>
      </w:r>
    </w:p>
    <w:p w14:paraId="327E6C10" w14:textId="498555FB" w:rsidR="00271687" w:rsidRDefault="00E61C64" w:rsidP="00271687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三名</w:t>
      </w:r>
      <w:r w:rsidR="00271687">
        <w:rPr>
          <w:rFonts w:ascii="宋体" w:hAnsi="宋体" w:cs="宋体"/>
          <w:color w:val="000000"/>
          <w:kern w:val="0"/>
          <w:sz w:val="24"/>
        </w:rPr>
        <w:t>服务员：</w:t>
      </w:r>
      <w:r>
        <w:rPr>
          <w:rFonts w:ascii="宋体" w:hAnsi="宋体" w:cs="宋体"/>
          <w:color w:val="000000"/>
          <w:kern w:val="0"/>
          <w:sz w:val="24"/>
        </w:rPr>
        <w:t>35</w:t>
      </w:r>
      <w:r w:rsidR="00271687">
        <w:rPr>
          <w:rFonts w:ascii="宋体" w:hAnsi="宋体" w:cs="宋体" w:hint="eastAsia"/>
          <w:color w:val="000000"/>
          <w:kern w:val="0"/>
          <w:sz w:val="24"/>
        </w:rPr>
        <w:t>00</w:t>
      </w:r>
      <w:r w:rsidR="00271687">
        <w:rPr>
          <w:rFonts w:ascii="宋体" w:hAnsi="宋体" w:cs="宋体"/>
          <w:color w:val="000000"/>
          <w:kern w:val="0"/>
          <w:sz w:val="24"/>
        </w:rPr>
        <w:t>*2</w:t>
      </w:r>
    </w:p>
    <w:p w14:paraId="3704822C" w14:textId="335BD4F1" w:rsidR="00271687" w:rsidRDefault="00271687" w:rsidP="00271687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一名学生收银员：</w:t>
      </w:r>
      <w:r w:rsidR="004D4097">
        <w:rPr>
          <w:rFonts w:ascii="宋体" w:hAnsi="宋体" w:cs="宋体"/>
          <w:color w:val="000000"/>
          <w:kern w:val="0"/>
          <w:sz w:val="24"/>
        </w:rPr>
        <w:t>20</w:t>
      </w:r>
      <w:r>
        <w:rPr>
          <w:rFonts w:ascii="宋体" w:hAnsi="宋体" w:cs="宋体" w:hint="eastAsia"/>
          <w:color w:val="000000"/>
          <w:kern w:val="0"/>
          <w:sz w:val="24"/>
        </w:rPr>
        <w:t>00</w:t>
      </w:r>
    </w:p>
    <w:p w14:paraId="43029C17" w14:textId="77777777" w:rsidR="00271687" w:rsidRDefault="00271687" w:rsidP="00271687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一名学生服务员：星期六、星期天工作，</w:t>
      </w:r>
      <w:r>
        <w:rPr>
          <w:rFonts w:ascii="宋体" w:hAnsi="宋体" w:cs="宋体" w:hint="eastAsia"/>
          <w:color w:val="000000"/>
          <w:kern w:val="0"/>
          <w:sz w:val="24"/>
        </w:rPr>
        <w:t>200</w:t>
      </w:r>
    </w:p>
    <w:p w14:paraId="562AEA7B" w14:textId="46FDB3BE" w:rsidR="00271687" w:rsidRDefault="00271687" w:rsidP="00271687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两名厨师：</w:t>
      </w:r>
      <w:r w:rsidR="004D4097">
        <w:rPr>
          <w:rFonts w:ascii="宋体" w:hAnsi="宋体" w:cs="宋体"/>
          <w:color w:val="000000"/>
          <w:kern w:val="0"/>
          <w:sz w:val="24"/>
        </w:rPr>
        <w:t>60</w:t>
      </w:r>
      <w:r>
        <w:rPr>
          <w:rFonts w:ascii="宋体" w:hAnsi="宋体" w:cs="宋体" w:hint="eastAsia"/>
          <w:color w:val="000000"/>
          <w:kern w:val="0"/>
          <w:sz w:val="24"/>
        </w:rPr>
        <w:t>00*2</w:t>
      </w:r>
    </w:p>
    <w:p w14:paraId="47725F81" w14:textId="77777777" w:rsidR="00271687" w:rsidRDefault="00271687" w:rsidP="00271687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主要的文化特色：健康关怀、人文关怀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。</w:t>
      </w:r>
    </w:p>
    <w:p w14:paraId="09C6A425" w14:textId="77777777" w:rsidR="00271687" w:rsidRDefault="00271687" w:rsidP="00271687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color w:val="000000"/>
          <w:sz w:val="24"/>
        </w:rPr>
        <w:t>主要的产品特色：</w:t>
      </w:r>
      <w:r>
        <w:rPr>
          <w:rFonts w:ascii="宋体" w:hAnsi="宋体" w:cs="宋体" w:hint="eastAsia"/>
          <w:color w:val="000000"/>
          <w:kern w:val="0"/>
          <w:sz w:val="24"/>
        </w:rPr>
        <w:t>丰富的各地小吃，物美价廉。</w:t>
      </w:r>
    </w:p>
    <w:p w14:paraId="2493CF79" w14:textId="77777777" w:rsidR="00271687" w:rsidRDefault="00271687" w:rsidP="00271687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主要的服务特色：</w:t>
      </w:r>
      <w:r>
        <w:rPr>
          <w:rFonts w:hint="eastAsia"/>
          <w:color w:val="000000"/>
          <w:sz w:val="24"/>
        </w:rPr>
        <w:t>家一样的温馨，满足顾客的需求。</w:t>
      </w:r>
    </w:p>
    <w:p w14:paraId="558B18FE" w14:textId="77777777" w:rsidR="00271687" w:rsidRDefault="00271687" w:rsidP="00271687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主要的环境特色：具有</w:t>
      </w:r>
      <w:r>
        <w:rPr>
          <w:rFonts w:hint="eastAsia"/>
          <w:color w:val="000000"/>
          <w:sz w:val="24"/>
        </w:rPr>
        <w:t>休闲的环境，宁静的氛围，恋爱的天堂。</w:t>
      </w:r>
    </w:p>
    <w:p w14:paraId="544A9F6A" w14:textId="0E2911DC" w:rsidR="00271687" w:rsidRDefault="00271687" w:rsidP="00271687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注：我们特色小吃店对厨师要求较高，聘请的厨师必须精通</w:t>
      </w:r>
      <w:r w:rsidR="004D4097">
        <w:rPr>
          <w:rFonts w:hint="eastAsia"/>
          <w:color w:val="000000"/>
          <w:sz w:val="24"/>
        </w:rPr>
        <w:t>本地特色小吃</w:t>
      </w:r>
      <w:r>
        <w:rPr>
          <w:rFonts w:hint="eastAsia"/>
          <w:color w:val="000000"/>
          <w:sz w:val="24"/>
        </w:rPr>
        <w:t>，工资也相对来说较高。</w:t>
      </w:r>
    </w:p>
    <w:p w14:paraId="4DD288DD" w14:textId="2DCD7E7C" w:rsidR="00271687" w:rsidRDefault="0084591B" w:rsidP="0084591B">
      <w:pPr>
        <w:pStyle w:val="2"/>
      </w:pPr>
      <w:bookmarkStart w:id="15" w:name="_Toc27231506"/>
      <w:r>
        <w:t>4.3</w:t>
      </w:r>
      <w:r w:rsidR="00271687">
        <w:rPr>
          <w:rFonts w:hint="eastAsia"/>
        </w:rPr>
        <w:t>员工管理规章制度</w:t>
      </w:r>
      <w:bookmarkEnd w:id="15"/>
    </w:p>
    <w:p w14:paraId="20D95A95" w14:textId="77777777" w:rsidR="00271687" w:rsidRDefault="00271687" w:rsidP="00271687">
      <w:pPr>
        <w:pStyle w:val="a4"/>
        <w:numPr>
          <w:ilvl w:val="0"/>
          <w:numId w:val="2"/>
        </w:numPr>
        <w:tabs>
          <w:tab w:val="left" w:pos="360"/>
          <w:tab w:val="left" w:pos="420"/>
        </w:tabs>
        <w:spacing w:before="0" w:beforeAutospacing="0" w:after="0" w:afterAutospacing="0" w:line="360" w:lineRule="auto"/>
        <w:ind w:leftChars="85" w:left="598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t>准时上下班，对所担负的工作争取时效，不拖延、不积压。</w:t>
      </w:r>
      <w:r>
        <w:rPr>
          <w:rFonts w:ascii="Times New Roman" w:hAnsi="Times New Roman" w:cs="Times New Roman" w:hint="eastAsia"/>
          <w:kern w:val="2"/>
        </w:rPr>
        <w:t xml:space="preserve"> </w:t>
      </w:r>
    </w:p>
    <w:p w14:paraId="4D74C6DE" w14:textId="77777777" w:rsidR="00271687" w:rsidRDefault="00271687" w:rsidP="00271687">
      <w:pPr>
        <w:pStyle w:val="a4"/>
        <w:numPr>
          <w:ilvl w:val="0"/>
          <w:numId w:val="2"/>
        </w:numPr>
        <w:tabs>
          <w:tab w:val="left" w:pos="360"/>
          <w:tab w:val="left" w:pos="420"/>
        </w:tabs>
        <w:spacing w:before="0" w:beforeAutospacing="0" w:after="0" w:afterAutospacing="0" w:line="360" w:lineRule="auto"/>
        <w:ind w:leftChars="85" w:left="598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t>尽忠职守，保证工作激情。</w:t>
      </w:r>
    </w:p>
    <w:p w14:paraId="13FE0A18" w14:textId="77777777" w:rsidR="00271687" w:rsidRDefault="00271687" w:rsidP="00271687">
      <w:pPr>
        <w:pStyle w:val="a4"/>
        <w:numPr>
          <w:ilvl w:val="0"/>
          <w:numId w:val="2"/>
        </w:numPr>
        <w:tabs>
          <w:tab w:val="left" w:pos="360"/>
          <w:tab w:val="left" w:pos="420"/>
        </w:tabs>
        <w:spacing w:before="0" w:beforeAutospacing="0" w:after="0" w:afterAutospacing="0" w:line="360" w:lineRule="auto"/>
        <w:ind w:leftChars="85" w:left="598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t>爱护本公司财物，不浪费，不化公为私。</w:t>
      </w:r>
      <w:r>
        <w:rPr>
          <w:rFonts w:ascii="Times New Roman" w:hAnsi="Times New Roman" w:cs="Times New Roman" w:hint="eastAsia"/>
          <w:kern w:val="2"/>
        </w:rPr>
        <w:t xml:space="preserve">     </w:t>
      </w:r>
    </w:p>
    <w:p w14:paraId="13D5ED39" w14:textId="77777777" w:rsidR="00271687" w:rsidRDefault="00271687" w:rsidP="00271687">
      <w:pPr>
        <w:pStyle w:val="a4"/>
        <w:numPr>
          <w:ilvl w:val="0"/>
          <w:numId w:val="2"/>
        </w:numPr>
        <w:tabs>
          <w:tab w:val="left" w:pos="360"/>
          <w:tab w:val="left" w:pos="420"/>
        </w:tabs>
        <w:spacing w:before="0" w:beforeAutospacing="0" w:after="0" w:afterAutospacing="0" w:line="360" w:lineRule="auto"/>
        <w:ind w:leftChars="85" w:left="598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t>遵守公司一切规章及工作守则。</w:t>
      </w:r>
    </w:p>
    <w:p w14:paraId="10FA6785" w14:textId="77777777" w:rsidR="00271687" w:rsidRDefault="00271687" w:rsidP="00271687">
      <w:pPr>
        <w:pStyle w:val="a4"/>
        <w:numPr>
          <w:ilvl w:val="0"/>
          <w:numId w:val="2"/>
        </w:numPr>
        <w:tabs>
          <w:tab w:val="left" w:pos="360"/>
          <w:tab w:val="left" w:pos="420"/>
        </w:tabs>
        <w:spacing w:before="0" w:beforeAutospacing="0" w:after="0" w:afterAutospacing="0" w:line="360" w:lineRule="auto"/>
        <w:ind w:leftChars="85" w:left="598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lastRenderedPageBreak/>
        <w:t>保持公司信誉，不做任何有损公司信誉的行为。</w:t>
      </w:r>
    </w:p>
    <w:p w14:paraId="71621B8D" w14:textId="77777777" w:rsidR="00271687" w:rsidRDefault="00271687" w:rsidP="00271687">
      <w:pPr>
        <w:pStyle w:val="a4"/>
        <w:numPr>
          <w:ilvl w:val="0"/>
          <w:numId w:val="2"/>
        </w:numPr>
        <w:tabs>
          <w:tab w:val="left" w:pos="360"/>
          <w:tab w:val="left" w:pos="420"/>
        </w:tabs>
        <w:spacing w:before="0" w:beforeAutospacing="0" w:after="0" w:afterAutospacing="0" w:line="360" w:lineRule="auto"/>
        <w:ind w:leftChars="85" w:left="598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t>注意本身品德修养，切戒不良嗜好。</w:t>
      </w:r>
      <w:r>
        <w:rPr>
          <w:rFonts w:ascii="Times New Roman" w:hAnsi="Times New Roman" w:cs="Times New Roman" w:hint="eastAsia"/>
          <w:kern w:val="2"/>
        </w:rPr>
        <w:t xml:space="preserve"> </w:t>
      </w:r>
      <w:r>
        <w:rPr>
          <w:rFonts w:ascii="Times New Roman" w:hAnsi="Times New Roman" w:cs="Times New Roman" w:hint="eastAsia"/>
          <w:kern w:val="2"/>
        </w:rPr>
        <w:t></w:t>
      </w:r>
      <w:r>
        <w:rPr>
          <w:rFonts w:ascii="Times New Roman" w:hAnsi="Times New Roman" w:cs="Times New Roman" w:hint="eastAsia"/>
          <w:kern w:val="2"/>
        </w:rPr>
        <w:t xml:space="preserve"> </w:t>
      </w:r>
    </w:p>
    <w:p w14:paraId="5BC7DFF0" w14:textId="77777777" w:rsidR="00271687" w:rsidRDefault="00271687" w:rsidP="00271687">
      <w:pPr>
        <w:tabs>
          <w:tab w:val="left" w:pos="360"/>
        </w:tabs>
        <w:spacing w:line="360" w:lineRule="auto"/>
        <w:ind w:leftChars="85" w:left="178"/>
        <w:rPr>
          <w:color w:val="000000"/>
          <w:sz w:val="24"/>
        </w:rPr>
      </w:pPr>
      <w:r>
        <w:rPr>
          <w:rFonts w:hint="eastAsia"/>
          <w:sz w:val="24"/>
        </w:rPr>
        <w:t>7.</w:t>
      </w:r>
      <w:r>
        <w:rPr>
          <w:rFonts w:hint="eastAsia"/>
          <w:sz w:val="24"/>
        </w:rPr>
        <w:t>待人接物要态度谦和，以争取同仁及顾客的合作。</w:t>
      </w:r>
    </w:p>
    <w:p w14:paraId="1DE6F3CC" w14:textId="534A3E24" w:rsidR="00271687" w:rsidRDefault="0084591B" w:rsidP="0084591B">
      <w:pPr>
        <w:pStyle w:val="2"/>
      </w:pPr>
      <w:bookmarkStart w:id="16" w:name="_Toc27231507"/>
      <w:r>
        <w:t>4.4</w:t>
      </w:r>
      <w:r w:rsidR="00271687">
        <w:rPr>
          <w:rFonts w:hint="eastAsia"/>
        </w:rPr>
        <w:t>财务分析</w:t>
      </w:r>
      <w:bookmarkEnd w:id="16"/>
    </w:p>
    <w:p w14:paraId="4023AB62" w14:textId="5747DBEC" w:rsidR="00271687" w:rsidRDefault="00271687" w:rsidP="00271687">
      <w:pPr>
        <w:numPr>
          <w:ilvl w:val="0"/>
          <w:numId w:val="3"/>
        </w:numPr>
        <w:ind w:left="749"/>
        <w:rPr>
          <w:sz w:val="24"/>
        </w:rPr>
      </w:pPr>
      <w:r>
        <w:rPr>
          <w:color w:val="000000"/>
          <w:sz w:val="24"/>
        </w:rPr>
        <w:t>据计算可初步得出餐厅开业启动</w:t>
      </w:r>
      <w:hyperlink r:id="rId23" w:tgtFrame="_blank" w:history="1">
        <w:r>
          <w:rPr>
            <w:rStyle w:val="a3"/>
            <w:sz w:val="24"/>
          </w:rPr>
          <w:t>资金</w:t>
        </w:r>
      </w:hyperlink>
      <w:r>
        <w:rPr>
          <w:color w:val="000000"/>
          <w:sz w:val="24"/>
        </w:rPr>
        <w:t>约需</w:t>
      </w:r>
      <w:r w:rsidR="004D4097">
        <w:rPr>
          <w:rFonts w:hint="eastAsia"/>
          <w:color w:val="000000"/>
          <w:sz w:val="24"/>
        </w:rPr>
        <w:t>8</w:t>
      </w:r>
      <w:r>
        <w:rPr>
          <w:color w:val="000000"/>
          <w:sz w:val="24"/>
        </w:rPr>
        <w:t>0</w:t>
      </w:r>
      <w:r>
        <w:rPr>
          <w:rFonts w:hint="eastAsia"/>
          <w:color w:val="000000"/>
          <w:sz w:val="24"/>
        </w:rPr>
        <w:t>0</w:t>
      </w:r>
      <w:r>
        <w:rPr>
          <w:color w:val="000000"/>
          <w:sz w:val="24"/>
        </w:rPr>
        <w:t>00</w:t>
      </w:r>
      <w:r>
        <w:rPr>
          <w:color w:val="000000"/>
          <w:sz w:val="24"/>
        </w:rPr>
        <w:t>元（场地租赁费用</w:t>
      </w:r>
      <w:r w:rsidR="004D4097"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0</w:t>
      </w:r>
      <w:r>
        <w:rPr>
          <w:color w:val="000000"/>
          <w:sz w:val="24"/>
        </w:rPr>
        <w:t>00</w:t>
      </w:r>
      <w:r>
        <w:rPr>
          <w:rFonts w:hint="eastAsia"/>
          <w:color w:val="000000"/>
          <w:sz w:val="24"/>
        </w:rPr>
        <w:t>0</w:t>
      </w:r>
      <w:r>
        <w:rPr>
          <w:color w:val="000000"/>
          <w:sz w:val="24"/>
        </w:rPr>
        <w:t>元</w:t>
      </w:r>
      <w:r>
        <w:rPr>
          <w:rFonts w:ascii="宋体" w:hAnsi="宋体" w:cs="宋体" w:hint="eastAsia"/>
          <w:color w:val="000000"/>
          <w:sz w:val="24"/>
        </w:rPr>
        <w:t>/年</w:t>
      </w:r>
      <w:r>
        <w:rPr>
          <w:color w:val="000000"/>
          <w:sz w:val="24"/>
        </w:rPr>
        <w:t>，场地装修费用</w:t>
      </w:r>
      <w:r w:rsidR="004D4097">
        <w:rPr>
          <w:rFonts w:hint="eastAsia"/>
          <w:color w:val="000000"/>
          <w:sz w:val="24"/>
        </w:rPr>
        <w:t>6</w:t>
      </w:r>
      <w:r>
        <w:rPr>
          <w:color w:val="000000"/>
          <w:sz w:val="24"/>
        </w:rPr>
        <w:t>000</w:t>
      </w:r>
      <w:r>
        <w:rPr>
          <w:color w:val="000000"/>
          <w:sz w:val="24"/>
        </w:rPr>
        <w:t>元，厨房用具购置费用</w:t>
      </w:r>
      <w:r w:rsidR="004D4097">
        <w:rPr>
          <w:rFonts w:hint="eastAsia"/>
          <w:color w:val="000000"/>
          <w:sz w:val="24"/>
        </w:rPr>
        <w:t>30</w:t>
      </w:r>
      <w:r>
        <w:rPr>
          <w:color w:val="000000"/>
          <w:sz w:val="24"/>
        </w:rPr>
        <w:t>00</w:t>
      </w:r>
      <w:r>
        <w:rPr>
          <w:color w:val="000000"/>
          <w:sz w:val="24"/>
        </w:rPr>
        <w:t>元，基本设施及其他费用等</w:t>
      </w:r>
      <w:r w:rsidR="004D4097">
        <w:rPr>
          <w:rFonts w:hint="eastAsia"/>
          <w:color w:val="000000"/>
          <w:sz w:val="24"/>
        </w:rPr>
        <w:t>70</w:t>
      </w:r>
      <w:r>
        <w:rPr>
          <w:color w:val="000000"/>
          <w:sz w:val="24"/>
        </w:rPr>
        <w:t>00</w:t>
      </w:r>
      <w:r>
        <w:rPr>
          <w:color w:val="000000"/>
          <w:sz w:val="24"/>
        </w:rPr>
        <w:t>元</w:t>
      </w:r>
      <w:r>
        <w:rPr>
          <w:rFonts w:hint="eastAsia"/>
          <w:color w:val="000000"/>
          <w:sz w:val="24"/>
        </w:rPr>
        <w:t>，第一月工资</w:t>
      </w:r>
      <w:r w:rsidR="004D4097">
        <w:rPr>
          <w:rFonts w:hint="eastAsia"/>
          <w:color w:val="000000"/>
          <w:sz w:val="24"/>
        </w:rPr>
        <w:t>24</w:t>
      </w:r>
      <w:r>
        <w:rPr>
          <w:rFonts w:hint="eastAsia"/>
          <w:color w:val="000000"/>
          <w:sz w:val="24"/>
        </w:rPr>
        <w:t>000</w:t>
      </w:r>
      <w:r>
        <w:rPr>
          <w:rFonts w:hint="eastAsia"/>
          <w:color w:val="000000"/>
          <w:sz w:val="24"/>
        </w:rPr>
        <w:t>元，流动资金</w:t>
      </w:r>
      <w:r w:rsidR="004D4097"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0000</w:t>
      </w:r>
      <w:r>
        <w:rPr>
          <w:rFonts w:hint="eastAsia"/>
          <w:color w:val="000000"/>
          <w:sz w:val="24"/>
        </w:rPr>
        <w:t>元）。</w:t>
      </w:r>
    </w:p>
    <w:p w14:paraId="33729303" w14:textId="77777777" w:rsidR="00271687" w:rsidRDefault="00271687" w:rsidP="00271687">
      <w:pPr>
        <w:numPr>
          <w:ilvl w:val="0"/>
          <w:numId w:val="3"/>
        </w:numPr>
        <w:rPr>
          <w:sz w:val="24"/>
        </w:rPr>
      </w:pPr>
      <w:r>
        <w:rPr>
          <w:rFonts w:hint="eastAsia"/>
          <w:color w:val="000000"/>
          <w:sz w:val="24"/>
        </w:rPr>
        <w:t>考虑到我们的创业资金比较少，融资方式为四个创业成员自行出资，无需银行贷款，降低了风险与成本。</w:t>
      </w:r>
    </w:p>
    <w:p w14:paraId="4D7EADB6" w14:textId="1F7FE955" w:rsidR="00271687" w:rsidRDefault="00271687" w:rsidP="00271687">
      <w:pPr>
        <w:numPr>
          <w:ilvl w:val="0"/>
          <w:numId w:val="3"/>
        </w:numPr>
        <w:ind w:left="749"/>
        <w:rPr>
          <w:sz w:val="28"/>
          <w:szCs w:val="28"/>
        </w:rPr>
      </w:pPr>
      <w:r>
        <w:rPr>
          <w:color w:val="000000"/>
          <w:sz w:val="24"/>
        </w:rPr>
        <w:t>运营阶段的成本主要包括：员工工资，物料采购费用，场地租赁费用，税，水电燃料费，杂项开支等。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每日经营财务预算及分析据预算分析及调查，可初步确定市场容量，并大致估算出每日总营业额约</w:t>
      </w:r>
      <w:r w:rsidR="004D4097">
        <w:rPr>
          <w:rFonts w:hint="eastAsia"/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000</w:t>
      </w:r>
      <w:r>
        <w:rPr>
          <w:color w:val="000000"/>
          <w:sz w:val="24"/>
        </w:rPr>
        <w:t>元，收益率</w:t>
      </w:r>
      <w:r>
        <w:rPr>
          <w:rFonts w:hint="eastAsia"/>
          <w:color w:val="000000"/>
          <w:sz w:val="24"/>
        </w:rPr>
        <w:t>15</w:t>
      </w:r>
      <w:r>
        <w:rPr>
          <w:color w:val="000000"/>
          <w:sz w:val="24"/>
        </w:rPr>
        <w:t>%</w:t>
      </w:r>
      <w:r>
        <w:rPr>
          <w:color w:val="000000"/>
          <w:sz w:val="24"/>
        </w:rPr>
        <w:t>，由此可计算出</w:t>
      </w:r>
      <w:hyperlink r:id="rId24" w:tgtFrame="_blank" w:history="1">
        <w:r>
          <w:rPr>
            <w:rStyle w:val="a3"/>
            <w:sz w:val="24"/>
          </w:rPr>
          <w:t>投资</w:t>
        </w:r>
      </w:hyperlink>
      <w:r>
        <w:rPr>
          <w:color w:val="000000"/>
          <w:sz w:val="24"/>
        </w:rPr>
        <w:t>回</w:t>
      </w:r>
      <w:r>
        <w:rPr>
          <w:rFonts w:hint="eastAsia"/>
          <w:color w:val="000000"/>
          <w:sz w:val="24"/>
        </w:rPr>
        <w:t>报，收期为四个半月左右。</w:t>
      </w:r>
    </w:p>
    <w:p w14:paraId="0FDAEDDF" w14:textId="77777777" w:rsidR="00271687" w:rsidRDefault="00271687" w:rsidP="00271687">
      <w:pPr>
        <w:numPr>
          <w:ilvl w:val="0"/>
          <w:numId w:val="3"/>
        </w:numPr>
        <w:ind w:left="749"/>
        <w:rPr>
          <w:sz w:val="28"/>
          <w:szCs w:val="28"/>
        </w:rPr>
      </w:pPr>
      <w:r>
        <w:rPr>
          <w:rFonts w:hint="eastAsia"/>
          <w:color w:val="000000"/>
          <w:sz w:val="24"/>
        </w:rPr>
        <w:t>原料采购我们可以根据前一天的销售情况来看，做到库存的货尽量用完再进，以免久放变质。这样做可以极大的节约小店的成本。</w:t>
      </w:r>
    </w:p>
    <w:p w14:paraId="5CE433D1" w14:textId="77777777" w:rsidR="00271687" w:rsidRDefault="00271687" w:rsidP="00271687">
      <w:pPr>
        <w:ind w:left="329"/>
        <w:rPr>
          <w:rFonts w:ascii="宋体" w:hAnsi="宋体"/>
          <w:sz w:val="28"/>
          <w:szCs w:val="28"/>
        </w:rPr>
      </w:pPr>
    </w:p>
    <w:p w14:paraId="39A4AE6B" w14:textId="31859A72" w:rsidR="00271687" w:rsidRDefault="0084591B" w:rsidP="0084591B">
      <w:pPr>
        <w:pStyle w:val="2"/>
      </w:pPr>
      <w:bookmarkStart w:id="17" w:name="_Toc27231508"/>
      <w:r>
        <w:rPr>
          <w:rFonts w:hint="eastAsia"/>
        </w:rPr>
        <w:t>4</w:t>
      </w:r>
      <w:r>
        <w:t>.5</w:t>
      </w:r>
      <w:r w:rsidR="00271687">
        <w:rPr>
          <w:rFonts w:hint="eastAsia"/>
        </w:rPr>
        <w:t>风险分析与管理</w:t>
      </w:r>
      <w:bookmarkEnd w:id="17"/>
    </w:p>
    <w:p w14:paraId="7DC4225F" w14:textId="77777777" w:rsidR="00271687" w:rsidRDefault="00271687" w:rsidP="00271687">
      <w:pPr>
        <w:ind w:firstLineChars="196" w:firstLine="470"/>
        <w:rPr>
          <w:sz w:val="24"/>
        </w:rPr>
      </w:pPr>
      <w:r>
        <w:rPr>
          <w:sz w:val="24"/>
        </w:rPr>
        <w:t>市场是不断变化的，所以我们必须考虑到市场的风险，具体</w:t>
      </w:r>
      <w:r>
        <w:rPr>
          <w:rFonts w:hint="eastAsia"/>
          <w:sz w:val="24"/>
        </w:rPr>
        <w:t>有</w:t>
      </w:r>
      <w:r>
        <w:rPr>
          <w:sz w:val="24"/>
        </w:rPr>
        <w:t>以下几类风险</w:t>
      </w:r>
      <w:r>
        <w:rPr>
          <w:rFonts w:hint="eastAsia"/>
          <w:sz w:val="24"/>
        </w:rPr>
        <w:t>的存在</w:t>
      </w:r>
      <w:r>
        <w:rPr>
          <w:sz w:val="24"/>
        </w:rPr>
        <w:t>：</w:t>
      </w:r>
    </w:p>
    <w:p w14:paraId="68679F1B" w14:textId="77777777" w:rsidR="00271687" w:rsidRDefault="00271687" w:rsidP="00271687">
      <w:pPr>
        <w:rPr>
          <w:b/>
          <w:sz w:val="24"/>
        </w:rPr>
      </w:pPr>
      <w:r>
        <w:rPr>
          <w:rFonts w:hint="eastAsia"/>
          <w:b/>
          <w:sz w:val="24"/>
        </w:rPr>
        <w:t>外部风险</w:t>
      </w:r>
      <w:r>
        <w:rPr>
          <w:rFonts w:hint="eastAsia"/>
          <w:sz w:val="24"/>
        </w:rPr>
        <w:t>：</w:t>
      </w:r>
    </w:p>
    <w:p w14:paraId="6A4FADBE" w14:textId="77777777" w:rsidR="00271687" w:rsidRDefault="00271687" w:rsidP="00271687">
      <w:pPr>
        <w:pStyle w:val="a4"/>
        <w:numPr>
          <w:ilvl w:val="0"/>
          <w:numId w:val="4"/>
        </w:numPr>
      </w:pPr>
      <w:r>
        <w:rPr>
          <w:rFonts w:hint="eastAsia"/>
        </w:rPr>
        <w:t>校园内特色小吃店较多，面临的市场竞争与压力较大</w:t>
      </w:r>
      <w:r>
        <w:t>。</w:t>
      </w:r>
      <w:r>
        <w:rPr>
          <w:rFonts w:hint="eastAsia"/>
        </w:rPr>
        <w:t>最大的市场风险来源于市场上的竞争对手。如果收益较好很可能导致经营模式被复制，从而加重了小吃店的生存压力。这就要求我们小吃店根据市场变化及时调整，不断推出新款式，新品种、新服务、新特色。</w:t>
      </w:r>
    </w:p>
    <w:p w14:paraId="0DC93130" w14:textId="77777777" w:rsidR="00271687" w:rsidRDefault="00271687" w:rsidP="00271687">
      <w:pPr>
        <w:pStyle w:val="a4"/>
        <w:numPr>
          <w:ilvl w:val="0"/>
          <w:numId w:val="4"/>
        </w:numPr>
      </w:pPr>
      <w:r>
        <w:rPr>
          <w:rFonts w:hint="eastAsia"/>
        </w:rPr>
        <w:t>员工流动率过大，经常有员工做不到一、两个月就辞职，尤其是服务员的流动率。因为小本创业，规模较小，所以每个岗位都没有备用人员。每个老员工离职就会有新的员工进来，新员工需要一定时间适应，增加了不必要的工作量且不利于小店的正常营业。</w:t>
      </w:r>
    </w:p>
    <w:p w14:paraId="7A70A5C6" w14:textId="77777777" w:rsidR="00271687" w:rsidRDefault="00271687" w:rsidP="00271687">
      <w:pPr>
        <w:pStyle w:val="a4"/>
        <w:numPr>
          <w:ilvl w:val="0"/>
          <w:numId w:val="4"/>
        </w:numPr>
      </w:pPr>
      <w:r>
        <w:rPr>
          <w:rFonts w:hint="eastAsia"/>
        </w:rPr>
        <w:t>一时疏忽导致安全隐患，原材料采购或在生产过程中不注重细节，出现食品安全问题发生事故。</w:t>
      </w:r>
    </w:p>
    <w:p w14:paraId="4E9484A1" w14:textId="77777777" w:rsidR="00271687" w:rsidRDefault="00271687" w:rsidP="00271687">
      <w:pPr>
        <w:pStyle w:val="a4"/>
        <w:rPr>
          <w:b/>
        </w:rPr>
      </w:pPr>
      <w:r>
        <w:rPr>
          <w:b/>
        </w:rPr>
        <w:lastRenderedPageBreak/>
        <w:t>内部风</w:t>
      </w:r>
      <w:r>
        <w:rPr>
          <w:rFonts w:hint="eastAsia"/>
          <w:b/>
        </w:rPr>
        <w:t>险</w:t>
      </w:r>
    </w:p>
    <w:p w14:paraId="32B0FD50" w14:textId="77777777" w:rsidR="00271687" w:rsidRDefault="00271687" w:rsidP="00271687">
      <w:pPr>
        <w:pStyle w:val="a4"/>
        <w:ind w:firstLineChars="98" w:firstLine="235"/>
      </w:pPr>
      <w:r>
        <w:rPr>
          <w:rFonts w:hint="eastAsia"/>
        </w:rPr>
        <w:t>〔1〕内部管理经营不善很可能面临处境艰难甚至破产的境况。小吃店</w:t>
      </w:r>
      <w:r>
        <w:t>是一个技术含量相对较低的行业，但是</w:t>
      </w:r>
      <w:r>
        <w:rPr>
          <w:rFonts w:hint="eastAsia"/>
        </w:rPr>
        <w:t>它对管理人员的能力与素质要求较高。不断完善我们的规章管理制度，将科学管理作为我们创业资源优化整合后的核心竞争力。因此，</w:t>
      </w:r>
      <w:r>
        <w:t>建立现代</w:t>
      </w:r>
      <w:r>
        <w:rPr>
          <w:rFonts w:hint="eastAsia"/>
        </w:rPr>
        <w:t>管理</w:t>
      </w:r>
      <w:r>
        <w:t>制度</w:t>
      </w:r>
      <w:r>
        <w:rPr>
          <w:rFonts w:hint="eastAsia"/>
        </w:rPr>
        <w:t>和</w:t>
      </w:r>
      <w:r>
        <w:t>强化</w:t>
      </w:r>
      <w:r>
        <w:rPr>
          <w:rFonts w:hint="eastAsia"/>
        </w:rPr>
        <w:t>店</w:t>
      </w:r>
      <w:r>
        <w:t>内部管理</w:t>
      </w:r>
      <w:r>
        <w:rPr>
          <w:rFonts w:hint="eastAsia"/>
        </w:rPr>
        <w:t>对小店</w:t>
      </w:r>
      <w:r>
        <w:t>的</w:t>
      </w:r>
      <w:r>
        <w:rPr>
          <w:rFonts w:hint="eastAsia"/>
        </w:rPr>
        <w:t>生存与发展至关重要</w:t>
      </w:r>
      <w:r>
        <w:t>。</w:t>
      </w:r>
    </w:p>
    <w:p w14:paraId="4AF2C452" w14:textId="77777777" w:rsidR="00271687" w:rsidRDefault="00271687" w:rsidP="00271687">
      <w:pPr>
        <w:pStyle w:val="a4"/>
        <w:ind w:firstLineChars="98" w:firstLine="235"/>
      </w:pPr>
      <w:r>
        <w:rPr>
          <w:rFonts w:hint="eastAsia"/>
        </w:rPr>
        <w:t>（2）缺乏核心竞争力。餐饮业侧重于服务，不仅要服务好顾客，更要服务好我们的员工。要提高成员的归属感和忠诚度，提高员工的工作积极性从而促进小店的发展。我们小店资源优化整合后的核心竞争力就在于我们优质的服务。</w:t>
      </w:r>
    </w:p>
    <w:p w14:paraId="5E626AF5" w14:textId="77777777" w:rsidR="00271687" w:rsidRDefault="00271687" w:rsidP="00271687">
      <w:pPr>
        <w:pStyle w:val="a4"/>
        <w:ind w:firstLineChars="98" w:firstLine="235"/>
      </w:pPr>
      <w:r>
        <w:rPr>
          <w:rFonts w:hint="eastAsia"/>
        </w:rPr>
        <w:t>（3）店内的环境，卫生问题，安全问题对于顾客忠诚度的影响是很大的，这要求我们着重对店内环境设施卫生状况的把握。为顾客营造一个安静舒适的用餐环境，提高小店的市场竞争力。</w:t>
      </w:r>
    </w:p>
    <w:p w14:paraId="00AE2BCC" w14:textId="77777777" w:rsidR="00271687" w:rsidRDefault="00271687" w:rsidP="00271687">
      <w:pPr>
        <w:pStyle w:val="a4"/>
        <w:ind w:firstLineChars="98" w:firstLine="235"/>
      </w:pPr>
      <w:r>
        <w:rPr>
          <w:rFonts w:hint="eastAsia"/>
        </w:rPr>
        <w:t>（4）店内的资金周转不灵等现金流问题容易导致失败。创业活动是创业者在资源匮乏的情况下开展的具有创造性的工作，势必面临很大的不确定性。创业阶段对资金整合的要求比较高，这也要求我们制定一份切实可行、全面完善的财务计划。</w:t>
      </w:r>
    </w:p>
    <w:p w14:paraId="34D2EF13" w14:textId="77777777" w:rsidR="00271687" w:rsidRDefault="00271687" w:rsidP="0084591B">
      <w:pPr>
        <w:pStyle w:val="1"/>
      </w:pPr>
      <w:bookmarkStart w:id="18" w:name="_Toc27231509"/>
      <w:r>
        <w:rPr>
          <w:rFonts w:hint="eastAsia"/>
        </w:rPr>
        <w:t>第五章</w:t>
      </w:r>
      <w:bookmarkEnd w:id="18"/>
    </w:p>
    <w:p w14:paraId="1B2A8E10" w14:textId="680ECB3E" w:rsidR="00271687" w:rsidRDefault="0084591B" w:rsidP="0084591B">
      <w:pPr>
        <w:pStyle w:val="2"/>
        <w:rPr>
          <w:sz w:val="24"/>
        </w:rPr>
      </w:pPr>
      <w:bookmarkStart w:id="19" w:name="_Toc27231510"/>
      <w:r>
        <w:rPr>
          <w:rFonts w:hint="eastAsia"/>
        </w:rPr>
        <w:t>5</w:t>
      </w:r>
      <w:r>
        <w:t>.1</w:t>
      </w:r>
      <w:r w:rsidR="00271687">
        <w:rPr>
          <w:rFonts w:hint="eastAsia"/>
        </w:rPr>
        <w:t>公司文化</w:t>
      </w:r>
      <w:bookmarkEnd w:id="19"/>
    </w:p>
    <w:p w14:paraId="4A98B8D7" w14:textId="39225EF6" w:rsidR="00271687" w:rsidRDefault="00271687" w:rsidP="00271687">
      <w:pPr>
        <w:rPr>
          <w:sz w:val="24"/>
        </w:rPr>
      </w:pPr>
      <w:r>
        <w:rPr>
          <w:rFonts w:hint="eastAsia"/>
          <w:b/>
          <w:sz w:val="24"/>
        </w:rPr>
        <w:t xml:space="preserve">    </w:t>
      </w:r>
      <w:r>
        <w:rPr>
          <w:rFonts w:hint="eastAsia"/>
          <w:sz w:val="24"/>
        </w:rPr>
        <w:t>由于学生来五湖四海，我们公司主要是提供一个得家的文化，让异地的学子通过品尝</w:t>
      </w:r>
      <w:r w:rsidR="004D4097">
        <w:rPr>
          <w:rFonts w:hint="eastAsia"/>
          <w:sz w:val="24"/>
        </w:rPr>
        <w:t>特色</w:t>
      </w:r>
      <w:r>
        <w:rPr>
          <w:rFonts w:hint="eastAsia"/>
          <w:sz w:val="24"/>
        </w:rPr>
        <w:t>的小吃，</w:t>
      </w:r>
      <w:r w:rsidR="004D4097">
        <w:rPr>
          <w:rFonts w:hint="eastAsia"/>
          <w:sz w:val="24"/>
        </w:rPr>
        <w:t>融入当地的文化，</w:t>
      </w:r>
      <w:r>
        <w:rPr>
          <w:rFonts w:hint="eastAsia"/>
          <w:sz w:val="24"/>
        </w:rPr>
        <w:t>减轻对家的思念，减少在异地的陌生感，使他们有家的感觉。“让爱体现在服务，让服务充满爱；让思念埋在美食中，让美食体现家的温馨。”这是我们公司文化主旨。</w:t>
      </w:r>
    </w:p>
    <w:p w14:paraId="5FF7FB10" w14:textId="5A479F05" w:rsidR="00271687" w:rsidRDefault="0084591B" w:rsidP="0084591B">
      <w:pPr>
        <w:pStyle w:val="2"/>
        <w:rPr>
          <w:sz w:val="24"/>
        </w:rPr>
      </w:pPr>
      <w:bookmarkStart w:id="20" w:name="_Toc27231511"/>
      <w:r>
        <w:rPr>
          <w:rFonts w:hint="eastAsia"/>
        </w:rPr>
        <w:t>5</w:t>
      </w:r>
      <w:r>
        <w:t>.2</w:t>
      </w:r>
      <w:r w:rsidR="00271687">
        <w:rPr>
          <w:rFonts w:hint="eastAsia"/>
        </w:rPr>
        <w:t>团队建设</w:t>
      </w:r>
      <w:bookmarkEnd w:id="20"/>
    </w:p>
    <w:p w14:paraId="47678CFF" w14:textId="77777777" w:rsidR="00271687" w:rsidRDefault="00271687" w:rsidP="00271687">
      <w:pPr>
        <w:ind w:firstLine="480"/>
        <w:rPr>
          <w:sz w:val="24"/>
        </w:rPr>
      </w:pPr>
      <w:r>
        <w:rPr>
          <w:rFonts w:hint="eastAsia"/>
          <w:sz w:val="24"/>
        </w:rPr>
        <w:t>我们公司的组织结构是直线型，店长控制着店里的一切事物。这种结构可以避免我们公司错过机会，一切决策可以较快得出。团队是注重集体绩效、积极的、共同的、相互补充的具有积极的协同效应的特殊群体。要达到群体绩效是</w:t>
      </w:r>
      <w:r>
        <w:rPr>
          <w:rFonts w:hint="eastAsia"/>
          <w:sz w:val="24"/>
        </w:rPr>
        <w:t>1+1&gt;2</w:t>
      </w:r>
      <w:r>
        <w:rPr>
          <w:rFonts w:hint="eastAsia"/>
          <w:sz w:val="24"/>
        </w:rPr>
        <w:t>的效果，成功的开展团队建设，就必须建立成员间的信任，成员具有协作精神，良好的心态，注重细节，具有竞争和合作意识。关于团队建设活动的开展，我们可以通过以下几个途径进行：</w:t>
      </w:r>
    </w:p>
    <w:p w14:paraId="6A98F9F6" w14:textId="77777777" w:rsidR="00271687" w:rsidRDefault="00271687" w:rsidP="00271687">
      <w:pPr>
        <w:ind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、确立团队的目标，使个人目标与企业目标相一致。并设置符合团队长期发展及团队成员的利益和诉求的目标。</w:t>
      </w:r>
    </w:p>
    <w:p w14:paraId="09BA3EB8" w14:textId="77777777" w:rsidR="00271687" w:rsidRDefault="00271687" w:rsidP="00271687">
      <w:pPr>
        <w:ind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、实行科学的管理方法。我们公司确立的是扁平化的组织结构。一个店长，</w:t>
      </w:r>
      <w:r>
        <w:rPr>
          <w:rFonts w:hint="eastAsia"/>
          <w:sz w:val="24"/>
        </w:rPr>
        <w:lastRenderedPageBreak/>
        <w:t>两个服务员，店长直接对员工进行管理，并根据员工的表现</w:t>
      </w:r>
    </w:p>
    <w:p w14:paraId="4904BEFB" w14:textId="77777777" w:rsidR="00271687" w:rsidRDefault="00271687" w:rsidP="00271687">
      <w:pPr>
        <w:ind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制定相应的激励制度，不断完善薪资和晋升制度。从制度层面，在成员基本利益的基础上，建立切合实际的奖惩制度，规范团队的发展，刺激成员工作积极性。建立良性的循环管理制度，促进团队管理的规划化、科学化。针对团队具体规模，</w:t>
      </w:r>
    </w:p>
    <w:p w14:paraId="561F8E7B" w14:textId="77777777" w:rsidR="00271687" w:rsidRDefault="00271687" w:rsidP="00271687">
      <w:pPr>
        <w:ind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、建立信任，进行足够的沟通，使员工之间相互了解，相互支持，建立一个和谐稳定的工作环境。</w:t>
      </w:r>
    </w:p>
    <w:p w14:paraId="13A9E2B9" w14:textId="17B69149" w:rsidR="00271687" w:rsidRDefault="0084591B" w:rsidP="0084591B">
      <w:pPr>
        <w:pStyle w:val="2"/>
      </w:pPr>
      <w:bookmarkStart w:id="21" w:name="_Toc27231512"/>
      <w:r>
        <w:rPr>
          <w:rFonts w:hint="eastAsia"/>
        </w:rPr>
        <w:t>5</w:t>
      </w:r>
      <w:r>
        <w:t>.3</w:t>
      </w:r>
      <w:r w:rsidR="00271687">
        <w:rPr>
          <w:rFonts w:hint="eastAsia"/>
        </w:rPr>
        <w:t>团队简介</w:t>
      </w:r>
      <w:bookmarkEnd w:id="21"/>
    </w:p>
    <w:p w14:paraId="776B851B" w14:textId="721A90D3" w:rsidR="00271687" w:rsidRDefault="00271687" w:rsidP="0027168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团队名称：</w:t>
      </w:r>
      <w:r w:rsidR="00DE596F">
        <w:rPr>
          <w:rFonts w:hint="eastAsia"/>
          <w:b/>
          <w:sz w:val="28"/>
          <w:szCs w:val="28"/>
        </w:rPr>
        <w:t>撸起袖子加油干</w:t>
      </w:r>
      <w:bookmarkStart w:id="22" w:name="_GoBack"/>
      <w:bookmarkEnd w:id="22"/>
    </w:p>
    <w:p w14:paraId="72DE5BF6" w14:textId="6ACCE19C" w:rsidR="00271687" w:rsidRDefault="00271687" w:rsidP="0027168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团队理念：永不言弃，没有过不去的坎坷</w:t>
      </w:r>
      <w:r w:rsidR="00E61C64">
        <w:rPr>
          <w:rFonts w:hint="eastAsia"/>
          <w:b/>
          <w:sz w:val="28"/>
          <w:szCs w:val="28"/>
        </w:rPr>
        <w:t>。</w:t>
      </w:r>
    </w:p>
    <w:p w14:paraId="577ACFA5" w14:textId="77777777" w:rsidR="00271687" w:rsidRDefault="00271687" w:rsidP="00271687">
      <w:pPr>
        <w:rPr>
          <w:sz w:val="24"/>
        </w:rPr>
      </w:pPr>
      <w:r>
        <w:rPr>
          <w:rFonts w:hint="eastAsia"/>
          <w:b/>
          <w:sz w:val="28"/>
          <w:szCs w:val="28"/>
        </w:rPr>
        <w:t>团队精神：沟通力、执行力、创造力</w:t>
      </w:r>
    </w:p>
    <w:p w14:paraId="1D7CE0B5" w14:textId="77777777" w:rsidR="00271687" w:rsidRDefault="00271687" w:rsidP="00271687">
      <w:pPr>
        <w:ind w:firstLine="480"/>
        <w:rPr>
          <w:sz w:val="24"/>
        </w:rPr>
      </w:pPr>
    </w:p>
    <w:p w14:paraId="5AC54B94" w14:textId="77777777" w:rsidR="00271687" w:rsidRDefault="00271687" w:rsidP="0084591B">
      <w:pPr>
        <w:pStyle w:val="1"/>
      </w:pPr>
      <w:bookmarkStart w:id="23" w:name="_Toc27231513"/>
      <w:r>
        <w:rPr>
          <w:rFonts w:hint="eastAsia"/>
        </w:rPr>
        <w:t>第六章</w:t>
      </w:r>
      <w:bookmarkEnd w:id="23"/>
    </w:p>
    <w:p w14:paraId="5DF16613" w14:textId="77777777" w:rsidR="00271687" w:rsidRDefault="00271687" w:rsidP="0084591B">
      <w:pPr>
        <w:pStyle w:val="2"/>
      </w:pPr>
      <w:bookmarkStart w:id="24" w:name="_Toc27231514"/>
      <w:r>
        <w:rPr>
          <w:rFonts w:hint="eastAsia"/>
        </w:rPr>
        <w:t>附录一</w:t>
      </w:r>
      <w:bookmarkEnd w:id="24"/>
    </w:p>
    <w:p w14:paraId="10E5C3AB" w14:textId="77777777" w:rsidR="00271687" w:rsidRDefault="00271687" w:rsidP="00271687">
      <w:pPr>
        <w:pStyle w:val="a4"/>
        <w:numPr>
          <w:ilvl w:val="0"/>
          <w:numId w:val="5"/>
        </w:numPr>
        <w:spacing w:before="0" w:beforeAutospacing="0" w:after="0" w:afterAutospacing="0" w:line="560" w:lineRule="exact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t>为规范公司行为，保障公司股东的合法权益，根据《中华人民共和国公司法》和相关法律、法规，结合我公司具体情况，制定本章程。</w:t>
      </w:r>
      <w:r>
        <w:rPr>
          <w:rFonts w:ascii="Times New Roman" w:hAnsi="Times New Roman" w:cs="Times New Roman"/>
          <w:kern w:val="2"/>
        </w:rPr>
        <w:t xml:space="preserve"> </w:t>
      </w:r>
    </w:p>
    <w:p w14:paraId="599025A6" w14:textId="7E7FE3A9" w:rsidR="00271687" w:rsidRDefault="00271687" w:rsidP="00271687">
      <w:pPr>
        <w:pStyle w:val="a4"/>
        <w:numPr>
          <w:ilvl w:val="0"/>
          <w:numId w:val="5"/>
        </w:numPr>
        <w:spacing w:before="0" w:beforeAutospacing="0" w:after="0" w:afterAutospacing="0" w:line="560" w:lineRule="exact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t>小吃店名称：</w:t>
      </w:r>
      <w:r w:rsidR="00DE596F">
        <w:rPr>
          <w:rFonts w:ascii="Times New Roman" w:hAnsi="Times New Roman" w:cs="Times New Roman" w:hint="eastAsia"/>
          <w:kern w:val="2"/>
        </w:rPr>
        <w:t>五湖四海小吃店</w:t>
      </w:r>
    </w:p>
    <w:p w14:paraId="0A0149CB" w14:textId="77777777" w:rsidR="00271687" w:rsidRDefault="00271687" w:rsidP="00271687">
      <w:pPr>
        <w:pStyle w:val="a4"/>
        <w:numPr>
          <w:ilvl w:val="0"/>
          <w:numId w:val="5"/>
        </w:numPr>
        <w:spacing w:before="0" w:beforeAutospacing="0" w:after="0" w:afterAutospacing="0" w:line="560" w:lineRule="exact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t>我们的小吃店，独立核算、自主经营、自负盈亏。</w:t>
      </w:r>
      <w:r>
        <w:rPr>
          <w:rFonts w:ascii="Times New Roman" w:hAnsi="Times New Roman" w:cs="Times New Roman"/>
          <w:kern w:val="2"/>
        </w:rPr>
        <w:t>      </w:t>
      </w:r>
    </w:p>
    <w:p w14:paraId="6E78A737" w14:textId="77777777" w:rsidR="00271687" w:rsidRDefault="00271687" w:rsidP="00271687">
      <w:pPr>
        <w:pStyle w:val="a4"/>
        <w:numPr>
          <w:ilvl w:val="0"/>
          <w:numId w:val="5"/>
        </w:numPr>
        <w:spacing w:before="0" w:beforeAutospacing="0" w:after="0" w:afterAutospacing="0" w:line="560" w:lineRule="exact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t>小吃店的经营范围：特色小吃、休闲餐饮。</w:t>
      </w:r>
    </w:p>
    <w:p w14:paraId="25B3EB35" w14:textId="37AACEB7" w:rsidR="00271687" w:rsidRDefault="00271687" w:rsidP="00271687">
      <w:pPr>
        <w:pStyle w:val="a4"/>
        <w:numPr>
          <w:ilvl w:val="0"/>
          <w:numId w:val="5"/>
        </w:numPr>
        <w:spacing w:before="0" w:beforeAutospacing="0" w:after="0" w:afterAutospacing="0" w:line="560" w:lineRule="exact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 w:hint="eastAsia"/>
          <w:kern w:val="2"/>
        </w:rPr>
        <w:t>公司注册资本：人民币</w:t>
      </w:r>
      <w:r w:rsidR="004D4097">
        <w:rPr>
          <w:rFonts w:ascii="Times New Roman" w:hAnsi="Times New Roman" w:cs="Times New Roman" w:hint="eastAsia"/>
          <w:kern w:val="2"/>
        </w:rPr>
        <w:t>2</w:t>
      </w:r>
      <w:r>
        <w:rPr>
          <w:rFonts w:ascii="Times New Roman" w:hAnsi="Times New Roman" w:cs="Times New Roman" w:hint="eastAsia"/>
          <w:kern w:val="2"/>
        </w:rPr>
        <w:t>0000</w:t>
      </w:r>
      <w:r>
        <w:rPr>
          <w:rFonts w:ascii="Times New Roman" w:hAnsi="Times New Roman" w:cs="Times New Roman" w:hint="eastAsia"/>
          <w:kern w:val="2"/>
        </w:rPr>
        <w:t>元</w:t>
      </w:r>
    </w:p>
    <w:p w14:paraId="4C8C05DE" w14:textId="2EC917FA" w:rsidR="008B4A1D" w:rsidRPr="004D4097" w:rsidRDefault="00271687" w:rsidP="004D409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</w:t>
      </w:r>
    </w:p>
    <w:sectPr w:rsidR="008B4A1D" w:rsidRPr="004D4097" w:rsidSect="00393E74">
      <w:footerReference w:type="default" r:id="rId25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3C7F1" w14:textId="77777777" w:rsidR="00754B6D" w:rsidRDefault="00754B6D" w:rsidP="008C44BA">
      <w:r>
        <w:separator/>
      </w:r>
    </w:p>
  </w:endnote>
  <w:endnote w:type="continuationSeparator" w:id="0">
    <w:p w14:paraId="093A274D" w14:textId="77777777" w:rsidR="00754B6D" w:rsidRDefault="00754B6D" w:rsidP="008C4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EastAsia" w:hAnsiTheme="minorHAnsi"/>
        <w:sz w:val="22"/>
        <w:szCs w:val="22"/>
      </w:rPr>
      <w:id w:val="253248572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472C4" w:themeColor="accent1"/>
        <w:sz w:val="40"/>
        <w:szCs w:val="40"/>
      </w:rPr>
    </w:sdtEndPr>
    <w:sdtContent>
      <w:p w14:paraId="4D2F4C2C" w14:textId="1096E2EB" w:rsidR="008C44BA" w:rsidRDefault="008C44BA">
        <w:pPr>
          <w:pStyle w:val="a9"/>
          <w:jc w:val="center"/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</w:pP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  <w:lang w:val="zh-CN"/>
          </w:rPr>
          <w:t>2</w:t>
        </w:r>
        <w:r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  <w:fldChar w:fldCharType="end"/>
        </w:r>
      </w:p>
    </w:sdtContent>
  </w:sdt>
  <w:p w14:paraId="660C422C" w14:textId="77777777" w:rsidR="008C44BA" w:rsidRDefault="008C44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F72AB" w14:textId="77777777" w:rsidR="00754B6D" w:rsidRDefault="00754B6D" w:rsidP="008C44BA">
      <w:r>
        <w:separator/>
      </w:r>
    </w:p>
  </w:footnote>
  <w:footnote w:type="continuationSeparator" w:id="0">
    <w:p w14:paraId="5CC7F664" w14:textId="77777777" w:rsidR="00754B6D" w:rsidRDefault="00754B6D" w:rsidP="008C4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A4AD6"/>
    <w:multiLevelType w:val="multilevel"/>
    <w:tmpl w:val="06FA4AD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C8E43B5"/>
    <w:multiLevelType w:val="multilevel"/>
    <w:tmpl w:val="0C8E43B5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39C16D9F"/>
    <w:multiLevelType w:val="multilevel"/>
    <w:tmpl w:val="39C16D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EF73835"/>
    <w:multiLevelType w:val="multilevel"/>
    <w:tmpl w:val="3EF73835"/>
    <w:lvl w:ilvl="0">
      <w:start w:val="1"/>
      <w:numFmt w:val="decimal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0"/>
        </w:tabs>
        <w:ind w:left="960" w:hanging="420"/>
      </w:pPr>
    </w:lvl>
    <w:lvl w:ilvl="2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4" w15:restartNumberingAfterBreak="0">
    <w:nsid w:val="459F1CAC"/>
    <w:multiLevelType w:val="multilevel"/>
    <w:tmpl w:val="459F1CAC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420"/>
      </w:pPr>
    </w:lvl>
    <w:lvl w:ilvl="1">
      <w:start w:val="1"/>
      <w:numFmt w:val="lowerLetter"/>
      <w:lvlText w:val="%2)"/>
      <w:lvlJc w:val="left"/>
      <w:pPr>
        <w:tabs>
          <w:tab w:val="num" w:pos="1170"/>
        </w:tabs>
        <w:ind w:left="1170" w:hanging="420"/>
      </w:pPr>
    </w:lvl>
    <w:lvl w:ilvl="2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94F"/>
    <w:rsid w:val="00160EA8"/>
    <w:rsid w:val="00271687"/>
    <w:rsid w:val="00321498"/>
    <w:rsid w:val="00393E74"/>
    <w:rsid w:val="004D4097"/>
    <w:rsid w:val="00754B6D"/>
    <w:rsid w:val="0084591B"/>
    <w:rsid w:val="008B4A1D"/>
    <w:rsid w:val="008C294F"/>
    <w:rsid w:val="008C44BA"/>
    <w:rsid w:val="00A221E0"/>
    <w:rsid w:val="00D15FED"/>
    <w:rsid w:val="00DE596F"/>
    <w:rsid w:val="00E61C64"/>
    <w:rsid w:val="00F0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3FBBA"/>
  <w15:chartTrackingRefBased/>
  <w15:docId w15:val="{86794CA8-0696-413A-A7A1-A9328085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C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591B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4591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basedOn w:val="a"/>
    <w:next w:val="a"/>
    <w:uiPriority w:val="39"/>
    <w:unhideWhenUsed/>
    <w:rsid w:val="00F06CD2"/>
    <w:pPr>
      <w:ind w:leftChars="100" w:left="210" w:rightChars="100" w:right="100" w:firstLineChars="200" w:firstLine="200"/>
      <w:jc w:val="left"/>
    </w:pPr>
    <w:rPr>
      <w:rFonts w:ascii="Calibri" w:hAnsi="Calibri"/>
      <w:smallCaps/>
      <w:sz w:val="20"/>
      <w:szCs w:val="20"/>
    </w:rPr>
  </w:style>
  <w:style w:type="character" w:styleId="a3">
    <w:name w:val="Hyperlink"/>
    <w:basedOn w:val="a0"/>
    <w:uiPriority w:val="99"/>
    <w:rsid w:val="00271687"/>
    <w:rPr>
      <w:strike w:val="0"/>
      <w:dstrike w:val="0"/>
      <w:color w:val="000000"/>
      <w:u w:val="none"/>
    </w:rPr>
  </w:style>
  <w:style w:type="paragraph" w:styleId="a4">
    <w:name w:val="Normal (Web)"/>
    <w:basedOn w:val="a"/>
    <w:rsid w:val="002716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No Spacing"/>
    <w:link w:val="a6"/>
    <w:uiPriority w:val="1"/>
    <w:qFormat/>
    <w:rsid w:val="00393E74"/>
    <w:rPr>
      <w:kern w:val="0"/>
      <w:sz w:val="22"/>
    </w:rPr>
  </w:style>
  <w:style w:type="character" w:customStyle="1" w:styleId="a6">
    <w:name w:val="无间隔 字符"/>
    <w:basedOn w:val="a0"/>
    <w:link w:val="a5"/>
    <w:uiPriority w:val="1"/>
    <w:rsid w:val="00393E74"/>
    <w:rPr>
      <w:kern w:val="0"/>
      <w:sz w:val="22"/>
    </w:rPr>
  </w:style>
  <w:style w:type="character" w:customStyle="1" w:styleId="10">
    <w:name w:val="标题 1 字符"/>
    <w:basedOn w:val="a0"/>
    <w:link w:val="1"/>
    <w:uiPriority w:val="9"/>
    <w:rsid w:val="0084591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393E74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84591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84591B"/>
  </w:style>
  <w:style w:type="paragraph" w:styleId="a7">
    <w:name w:val="header"/>
    <w:basedOn w:val="a"/>
    <w:link w:val="a8"/>
    <w:uiPriority w:val="99"/>
    <w:unhideWhenUsed/>
    <w:rsid w:val="008C4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C44BA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C44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C44B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earch.jmw.com.cn/11/11_53_1.shtml" TargetMode="External"/><Relationship Id="rId18" Type="http://schemas.openxmlformats.org/officeDocument/2006/relationships/hyperlink" Target="http://www.ls.jmw.com.cn/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://www.cy.jmw.com.cn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earch.jmw.com.cn/2/2_28_1.shtml" TargetMode="External"/><Relationship Id="rId17" Type="http://schemas.openxmlformats.org/officeDocument/2006/relationships/hyperlink" Target="http://www.cy.jmw.com.cn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y.jmw.com.cn/" TargetMode="External"/><Relationship Id="rId20" Type="http://schemas.openxmlformats.org/officeDocument/2006/relationships/hyperlink" Target="http://www.cy.jmw.com.cn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arch.jmw.com.cn/2/2_28_1.shtml" TargetMode="External"/><Relationship Id="rId24" Type="http://schemas.openxmlformats.org/officeDocument/2006/relationships/hyperlink" Target="http://www.rztong.com.cn/kw/invest.as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y.jmw.com.cn/" TargetMode="External"/><Relationship Id="rId23" Type="http://schemas.openxmlformats.org/officeDocument/2006/relationships/hyperlink" Target="http://www.rztong.com.cn/zj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ls.jmw.com.c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search.jmw.com.cn/11/11_53_1.shtml" TargetMode="External"/><Relationship Id="rId22" Type="http://schemas.openxmlformats.org/officeDocument/2006/relationships/hyperlink" Target="http://www.cy.jmw.com.cn/" TargetMode="Externa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ED8C4FC02D40398EF7532ED1D0812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59097C4-8F9F-41F8-B7F7-427AB8BAB9D2}"/>
      </w:docPartPr>
      <w:docPartBody>
        <w:p w:rsidR="00000000" w:rsidRDefault="00D3124C" w:rsidP="00D3124C">
          <w:pPr>
            <w:pStyle w:val="60ED8C4FC02D40398EF7532ED1D0812F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lang w:val="zh-CN"/>
            </w:rPr>
            <w:t>[文档标题]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4C"/>
    <w:rsid w:val="0056686E"/>
    <w:rsid w:val="00D3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0ED8C4FC02D40398EF7532ED1D0812F">
    <w:name w:val="60ED8C4FC02D40398EF7532ED1D0812F"/>
    <w:rsid w:val="00D3124C"/>
    <w:pPr>
      <w:widowControl w:val="0"/>
      <w:jc w:val="both"/>
    </w:pPr>
  </w:style>
  <w:style w:type="paragraph" w:customStyle="1" w:styleId="A1298ECA611A4056B5E34AB8E4F6A6B6">
    <w:name w:val="A1298ECA611A4056B5E34AB8E4F6A6B6"/>
    <w:rsid w:val="00D3124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2019-12-14T00:00:00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E57024-B04B-413E-83E2-6EB0FE9F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1310</Words>
  <Characters>7472</Characters>
  <Application>Microsoft Office Word</Application>
  <DocSecurity>0</DocSecurity>
  <Lines>62</Lines>
  <Paragraphs>17</Paragraphs>
  <ScaleCrop>false</ScaleCrop>
  <Company>撸起袖子加油干</Company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特色小吃店创业计划书</dc:title>
  <dc:subject/>
  <dc:creator>dancv kam</dc:creator>
  <cp:keywords/>
  <dc:description/>
  <cp:lastModifiedBy>梁 彩莹</cp:lastModifiedBy>
  <cp:revision>2</cp:revision>
  <dcterms:created xsi:type="dcterms:W3CDTF">2019-12-14T08:22:00Z</dcterms:created>
  <dcterms:modified xsi:type="dcterms:W3CDTF">2019-12-14T08:22:00Z</dcterms:modified>
</cp:coreProperties>
</file>