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附件一:</w:t>
      </w:r>
    </w:p>
    <w:p>
      <w:pPr>
        <w:pStyle w:val="style0"/>
        <w:jc w:val="center"/>
        <w:rPr>
          <w:rFonts w:ascii="宋体" w:cs="宋体" w:hAnsi="宋体"/>
          <w:b/>
          <w:bCs/>
          <w:sz w:val="36"/>
          <w:szCs w:val="36"/>
        </w:rPr>
      </w:pPr>
      <w:r>
        <w:rPr>
          <w:rFonts w:ascii="宋体" w:cs="宋体" w:hAnsi="宋体"/>
          <w:b/>
          <w:bCs/>
          <w:sz w:val="36"/>
          <w:szCs w:val="36"/>
        </w:rPr>
        <w:t>“</w:t>
      </w:r>
      <w:r>
        <w:rPr>
          <w:rFonts w:ascii="宋体" w:cs="宋体" w:hAnsi="宋体" w:hint="eastAsia"/>
          <w:b/>
          <w:bCs/>
          <w:sz w:val="36"/>
          <w:szCs w:val="36"/>
        </w:rPr>
        <w:t>找寻‘易’起努力的那个TA</w:t>
      </w:r>
      <w:r>
        <w:rPr>
          <w:rFonts w:ascii="宋体" w:cs="宋体" w:hAnsi="宋体"/>
          <w:b/>
          <w:bCs/>
          <w:sz w:val="36"/>
          <w:szCs w:val="36"/>
        </w:rPr>
        <w:t>”</w:t>
      </w:r>
      <w:r>
        <w:rPr>
          <w:rFonts w:ascii="宋体" w:cs="宋体" w:hAnsi="宋体" w:hint="eastAsia"/>
          <w:b/>
          <w:bCs/>
          <w:sz w:val="36"/>
          <w:szCs w:val="36"/>
        </w:rPr>
        <w:t>报名表</w:t>
      </w:r>
    </w:p>
    <w:p>
      <w:pPr>
        <w:pStyle w:val="style0"/>
        <w:rPr>
          <w:rFonts w:ascii="宋体" w:cs="宋体" w:hAnsi="宋体"/>
          <w:sz w:val="36"/>
          <w:szCs w:val="36"/>
        </w:rPr>
      </w:pPr>
    </w:p>
    <w:tbl>
      <w:tblPr>
        <w:tblStyle w:val="style105"/>
        <w:tblW w:w="11355" w:type="dxa"/>
        <w:tblInd w:w="-1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990"/>
        <w:gridCol w:w="1725"/>
        <w:gridCol w:w="2280"/>
        <w:gridCol w:w="2325"/>
        <w:gridCol w:w="2430"/>
      </w:tblGrid>
      <w:tr>
        <w:trPr>
          <w:trHeight w:val="758" w:hRule="atLeast"/>
        </w:trPr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联系电话</w:t>
            </w: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光电信息科学与工程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18</w:t>
            </w: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光电</w:t>
            </w: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default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201806661</w:t>
            </w:r>
            <w:bookmarkStart w:id="0" w:name="_GoBack"/>
            <w:bookmarkEnd w:id="0"/>
            <w:r>
              <w:rPr>
                <w:rFonts w:ascii="宋体" w:cs="宋体" w:hAnsi="宋体"/>
                <w:sz w:val="28"/>
                <w:szCs w:val="28"/>
                <w:lang w:val="en-US"/>
              </w:rPr>
              <w:t>21</w:t>
            </w: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15260051860</w:t>
            </w: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0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99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325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  <w:tc>
          <w:tcPr>
            <w:tcW w:w="2430" w:type="dxa"/>
            <w:tcBorders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</w:tbl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>
      <w:pPr>
        <w:pStyle w:val="style0"/>
        <w:jc w:val="center"/>
        <w:rPr>
          <w:rFonts w:ascii="仿宋" w:cs="宋体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三明学院“找寻同道中人”寻人报名表</w:t>
      </w:r>
    </w:p>
    <w:tbl>
      <w:tblPr>
        <w:tblStyle w:val="style105"/>
        <w:tblpPr w:leftFromText="180" w:rightFromText="180" w:topFromText="0" w:bottomFromText="0" w:vertAnchor="text" w:horzAnchor="page" w:tblpX="1800" w:tblpY="254"/>
        <w:tblOverlap w:val="never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rPr>
          <w:trHeight w:val="639" w:hRule="atLeast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叶艺苗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15260051860</w:t>
            </w:r>
          </w:p>
        </w:tc>
      </w:tr>
      <w:tr>
        <w:tblPrEx/>
        <w:trPr>
          <w:trHeight w:val="60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  <w:lang w:eastAsia="zh-CN"/>
              </w:rPr>
              <w:t>机电工程学院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 w:hint="eastAsia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bCs/>
                <w:sz w:val="28"/>
                <w:szCs w:val="28"/>
              </w:rPr>
            </w:pPr>
            <w:r>
              <w:rPr>
                <w:rFonts w:ascii="宋体" w:cs="宋体" w:hAnsi="宋体"/>
                <w:bCs/>
                <w:sz w:val="28"/>
                <w:szCs w:val="28"/>
                <w:lang w:val="en-US"/>
              </w:rPr>
              <w:t>18</w:t>
            </w:r>
            <w:r>
              <w:rPr>
                <w:rFonts w:ascii="宋体" w:cs="宋体" w:hAnsi="宋体" w:hint="eastAsia"/>
                <w:bCs/>
                <w:sz w:val="28"/>
                <w:szCs w:val="28"/>
                <w:lang w:val="en-US" w:eastAsia="zh-CN"/>
              </w:rPr>
              <w:t>光电信息科学与工程</w:t>
            </w:r>
          </w:p>
        </w:tc>
      </w:tr>
      <w:tr>
        <w:tblPrEx/>
        <w:trPr>
          <w:trHeight w:val="43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叶艺苗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ind w:firstLine="274" w:firstLineChars="98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  <w:lang w:val="en-US"/>
              </w:rPr>
              <w:t>20180666121</w:t>
            </w:r>
          </w:p>
        </w:tc>
      </w:tr>
      <w:tr>
        <w:tblPrEx/>
        <w:trPr>
          <w:trHeight w:val="876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对</w:t>
            </w:r>
          </w:p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搭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档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的</w:t>
            </w:r>
          </w:p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期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望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  <w:r>
              <w:rPr>
                <w:rFonts w:ascii="宋体" w:cs="宋体" w:hAnsi="宋体"/>
                <w:sz w:val="28"/>
                <w:szCs w:val="28"/>
              </w:rPr>
              <w:t>热爱学习，对英语或者数学感兴趣，或者有自己感兴趣的一方面的知识。闲暇时间对于推理类游戏或者综艺节目（类似于明星大侦探）感兴趣，玩moba游戏喜欢玩射手或者打野上单，喜欢拍照，喜欢美食。还有最后</w:t>
            </w:r>
            <w:r>
              <w:rPr>
                <w:rFonts w:ascii="宋体" w:cs="宋体" w:hAnsi="宋体" w:hint="eastAsia"/>
                <w:sz w:val="28"/>
                <w:szCs w:val="28"/>
                <w:lang w:eastAsia="zh-CN"/>
              </w:rPr>
              <w:t>有</w:t>
            </w:r>
            <w:r>
              <w:rPr>
                <w:rFonts w:ascii="宋体" w:cs="宋体" w:hAnsi="宋体"/>
                <w:sz w:val="28"/>
                <w:szCs w:val="28"/>
              </w:rPr>
              <w:t>考研意向的，大家一起学习督促～</w:t>
            </w:r>
          </w:p>
          <w:p>
            <w:pPr>
              <w:pStyle w:val="style0"/>
              <w:jc w:val="center"/>
              <w:rPr>
                <w:rFonts w:ascii="宋体" w:cs="宋体" w:hAnsi="宋体"/>
                <w:sz w:val="28"/>
                <w:szCs w:val="28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汉仪书宋二KW">
    <w:altName w:val="汉仪书宋二KW"/>
    <w:panose1 w:val="00020600040001010101"/>
    <w:charset w:val="86"/>
    <w:family w:val="auto"/>
    <w:pitch w:val="default"/>
    <w:sig w:usb0="A00002BF" w:usb1="18EF7CFA" w:usb2="00000016" w:usb3="00000000" w:csb0="00040000" w:csb1="00000000"/>
  </w:font>
  <w:font w:name="汉仪中黑KW">
    <w:altName w:val="汉仪中黑KW"/>
    <w:panose1 w:val="00020600040001010101"/>
    <w:charset w:val="86"/>
    <w:family w:val="auto"/>
    <w:pitch w:val="default"/>
    <w:sig w:usb0="A00002BF" w:usb1="18EF7CFA" w:usb2="00000016" w:usb3="00000000" w:csb0="00040000" w:csb1="00000000"/>
  </w:font>
  <w:font w:name="仿宋_GB2312">
    <w:altName w:val="汉仪仿宋KW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汉仪仿宋KW"/>
    <w:panose1 w:val="02010609060000010101"/>
    <w:charset w:val="86"/>
    <w:family w:val="modern"/>
    <w:pitch w:val="default"/>
    <w:sig w:usb0="00000000" w:usb1="00000000" w:usb2="00000016" w:usb3="00000000" w:csb0="00040001" w:csb1="00000000"/>
  </w:font>
  <w:font w:name="汉仪仿宋KW">
    <w:altName w:val="汉仪仿宋KW"/>
    <w:panose1 w:val="000206000400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宋体" w:eastAsia="宋体" w:hAnsi="Times New Roman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233</Words>
  <Pages>1</Pages>
  <Characters>280</Characters>
  <Application>WPS Office</Application>
  <DocSecurity>0</DocSecurity>
  <Paragraphs>95</Paragraphs>
  <ScaleCrop>false</ScaleCrop>
  <LinksUpToDate>false</LinksUpToDate>
  <CharactersWithSpaces>281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2019-11-23T13:12:00Z</dcterms:created>
  <dc:creator>iPhone (3)</dc:creator>
  <lastModifiedBy>PADM00</lastModifiedBy>
  <dcterms:modified xsi:type="dcterms:W3CDTF">2019-11-22T13:21:35Z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