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" w:eastAsia="仿宋_GB2312"/>
          <w:b/>
          <w:bCs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84.75pt;margin-top:7.05pt;height:0pt;width:369pt;z-index:1024;mso-width-relative:page;mso-height-relative:page;" filled="f" stroked="t" coordsize="21600,21600" o:gfxdata="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lbX1nVAAAACQEAAA8AAAAAAAAAAQAgAAAAIgAAAGRycy9k&#10;b3ducmV2LnhtbFBLAQIUABQAAAAIAIdO4kCqRWVVzAEAAI8DAAAOAAAAAAAAAAEAIAAAACQBAABk&#10;cnMvZTJvRG9jLnhtbFBLBQYAAAAABgAGAFkBAABi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0" w:name="_GoBack"/>
      <w:bookmarkEnd w:id="0"/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校园美景“易”起拍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大赛个人报</w:t>
      </w:r>
      <w:r>
        <w:rPr>
          <w:rFonts w:hint="eastAsia" w:ascii="仿宋" w:hAnsi="仿宋" w:eastAsia="仿宋"/>
          <w:b/>
          <w:sz w:val="28"/>
          <w:szCs w:val="28"/>
        </w:rPr>
        <w:t>名表</w:t>
      </w:r>
    </w:p>
    <w:tbl>
      <w:tblPr>
        <w:tblStyle w:val="6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马思睿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19906085505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19级旅游管理与服务教育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CC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20190262227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品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站在阳台上看风景，看了便有好心情。</w:t>
            </w:r>
          </w:p>
          <w:p>
            <w:pPr>
              <w:jc w:val="center"/>
            </w:pPr>
            <w:r>
              <w:drawing>
                <wp:inline distT="0" distB="0" distL="114300" distR="114300">
                  <wp:extent cx="2628900" cy="1971040"/>
                  <wp:effectExtent l="0" t="0" r="0" b="0"/>
                  <wp:docPr id="1029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Image1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97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伴着清晨的暖阳，迈着匆匆的脚步，厚德楼风景美如画。</w:t>
            </w:r>
          </w:p>
          <w:p>
            <w:pPr>
              <w:jc w:val="center"/>
            </w:pPr>
            <w:r>
              <w:drawing>
                <wp:inline distT="0" distB="0" distL="114300" distR="114300">
                  <wp:extent cx="2628900" cy="1971675"/>
                  <wp:effectExtent l="0" t="0" r="0" b="0"/>
                  <wp:docPr id="1030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Image1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微雨，夜晚，路边。草青青，呐喊声鸣鸣。这是一副宁静与热血的碰撞。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drawing>
                <wp:inline distT="0" distB="0" distL="114300" distR="114300">
                  <wp:extent cx="2628900" cy="1971040"/>
                  <wp:effectExtent l="0" t="0" r="0" b="0"/>
                  <wp:docPr id="1031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Image1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971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52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224</Words>
  <Characters>257</Characters>
  <Paragraphs>85</Paragraphs>
  <TotalTime>64</TotalTime>
  <ScaleCrop>false</ScaleCrop>
  <LinksUpToDate>false</LinksUpToDate>
  <CharactersWithSpaces>260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2019-10-31T14:47:00Z</dcterms:created>
  <dc:creator>ASUS</dc:creator>
  <cp:lastModifiedBy>CzzKT</cp:lastModifiedBy>
  <dcterms:modified xsi:type="dcterms:W3CDTF">2019-11-26T09:06:28Z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