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_GB2312" w:hAnsi="仿宋" w:eastAsia="仿宋_GB2312"/>
          <w:b/>
          <w:bCs/>
          <w:sz w:val="28"/>
          <w:szCs w:val="28"/>
        </w:rPr>
      </w:pPr>
      <w:r>
        <w:rPr>
          <w:rFonts w:hint="eastAsia" w:ascii="仿宋_GB2312" w:hAnsi="仿宋" w:eastAsia="仿宋_GB2312"/>
          <w:b/>
          <w:bCs/>
          <w:sz w:val="28"/>
          <w:szCs w:val="28"/>
        </w:rPr>
        <w:t>附件二：</w:t>
      </w:r>
    </w:p>
    <w:p>
      <w:pPr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三明学院校园美景“易”起拍大赛个人报名表</w:t>
      </w:r>
    </w:p>
    <w:tbl>
      <w:tblPr>
        <w:tblStyle w:val="6"/>
        <w:tblpPr w:leftFromText="180" w:rightFromText="180" w:vertAnchor="text" w:horzAnchor="page" w:tblpX="1800" w:tblpY="25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75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王惠婷</w:t>
            </w:r>
          </w:p>
        </w:tc>
        <w:tc>
          <w:tcPr>
            <w:tcW w:w="1077" w:type="dxa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联系电话</w:t>
            </w:r>
          </w:p>
        </w:tc>
        <w:tc>
          <w:tcPr>
            <w:tcW w:w="2351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Ansi="宋体"/>
                <w:sz w:val="28"/>
                <w:szCs w:val="28"/>
              </w:rPr>
              <w:t>18859800532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教育与音乐学院</w:t>
            </w:r>
          </w:p>
        </w:tc>
        <w:tc>
          <w:tcPr>
            <w:tcW w:w="166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/>
                <w:bCs/>
                <w:sz w:val="28"/>
                <w:szCs w:val="28"/>
              </w:rPr>
              <w:t>18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小学教育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color="000000" w:sz="6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王惠婷</w:t>
            </w:r>
          </w:p>
        </w:tc>
        <w:tc>
          <w:tcPr>
            <w:tcW w:w="1665" w:type="dxa"/>
            <w:gridSpan w:val="2"/>
            <w:tcBorders>
              <w:left w:val="single" w:color="auto" w:sz="4" w:space="0"/>
            </w:tcBorders>
          </w:tcPr>
          <w:p>
            <w:pPr>
              <w:ind w:firstLine="274" w:firstLineChars="98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20181253127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6" w:hRule="atLeast"/>
        </w:trPr>
        <w:tc>
          <w:tcPr>
            <w:tcW w:w="1861" w:type="dxa"/>
            <w:gridSpan w:val="2"/>
            <w:tcBorders>
              <w:right w:val="single" w:color="000000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作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品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描</w:t>
            </w:r>
          </w:p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color="000000" w:sz="6" w:space="0"/>
            </w:tcBorders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冬日的时候，在艺术区旁边看到盛开的花，甚是感动，让原本失落的我看到了希望！最美的风景，是能唤起人心中最美的事</w:t>
            </w:r>
            <w:r>
              <w:rPr>
                <w:rFonts w:hint="eastAsia" w:ascii="宋体" w:hAnsi="宋体"/>
                <w:sz w:val="28"/>
                <w:szCs w:val="28"/>
              </w:rPr>
              <w:drawing>
                <wp:inline distT="0" distB="0" distL="114300" distR="114300">
                  <wp:extent cx="5266690" cy="3950335"/>
                  <wp:effectExtent l="0" t="0" r="10160" b="12065"/>
                  <wp:docPr id="1" name="图片 1" descr="Cache_-4ccd9ed647cb94b9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ache_-4ccd9ed647cb94b9.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95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 w:ascii="宋体" w:hAnsi="宋体"/>
                <w:sz w:val="28"/>
                <w:szCs w:val="28"/>
              </w:rPr>
              <w:t>件～</w:t>
            </w:r>
          </w:p>
        </w:tc>
      </w:tr>
    </w:tbl>
    <w:p/>
    <w:p>
      <w:pPr>
        <w:rPr>
          <w:rFonts w:ascii="仿宋_GB2312" w:hAnsi="仿宋" w:eastAsia="仿宋_GB2312"/>
          <w:b/>
          <w:bCs/>
          <w:sz w:val="28"/>
          <w:szCs w:val="28"/>
        </w:rPr>
      </w:pPr>
    </w:p>
    <w:p/>
    <w:sectPr>
      <w:pgSz w:w="11906" w:h="16838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16"/>
    <w:rsid w:val="00793D55"/>
    <w:rsid w:val="007950EE"/>
    <w:rsid w:val="00F71016"/>
    <w:rsid w:val="7B95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sz w:val="21"/>
      <w:szCs w:val="22"/>
      <w:lang w:val="en-US" w:eastAsia="zh-CN" w:bidi="ar-SA"/>
    </w:rPr>
  </w:style>
  <w:style w:type="character" w:default="1" w:styleId="1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40"/>
        <w:tab w:val="right" w:pos="8300"/>
      </w:tabs>
      <w:snapToGrid w:val="0"/>
      <w:jc w:val="center"/>
    </w:pPr>
    <w:rPr>
      <w:rFonts w:hint="eastAsia" w:cs="Times New Roman"/>
      <w:kern w:val="2"/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6">
    <w:name w:val="Hyperlink"/>
    <w:basedOn w:val="15"/>
    <w:qFormat/>
    <w:uiPriority w:val="0"/>
    <w:rPr>
      <w:color w:val="0000FF"/>
      <w:u w:val="single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日期 字符"/>
    <w:basedOn w:val="15"/>
    <w:link w:val="2"/>
    <w:qFormat/>
    <w:uiPriority w:val="99"/>
    <w:rPr>
      <w:rFonts w:cs="宋体"/>
      <w:sz w:val="21"/>
      <w:szCs w:val="22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paragraph" w:customStyle="1" w:styleId="20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</Words>
  <Characters>151</Characters>
  <Lines>1</Lines>
  <Paragraphs>1</Paragraphs>
  <TotalTime>1</TotalTime>
  <ScaleCrop>false</ScaleCrop>
  <LinksUpToDate>false</LinksUpToDate>
  <CharactersWithSpaces>176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2019-11-26T12:41:00Z</dcterms:created>
  <dc:creator>ASUS</dc:creator>
  <cp:lastModifiedBy>CzzKT</cp:lastModifiedBy>
  <dcterms:modified xsi:type="dcterms:W3CDTF">2019-11-27T12:22:22Z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