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1A7" w:rsidRPr="00961FDE" w:rsidRDefault="00FD71A7" w:rsidP="00961FDE">
      <w:pPr>
        <w:spacing w:line="360" w:lineRule="auto"/>
        <w:rPr>
          <w:rFonts w:ascii="宋体" w:eastAsia="宋体" w:hAnsi="宋体"/>
          <w:sz w:val="24"/>
          <w:szCs w:val="24"/>
        </w:rPr>
      </w:pPr>
      <w:r w:rsidRPr="00961FDE">
        <w:rPr>
          <w:rFonts w:ascii="宋体" w:eastAsia="宋体" w:hAnsi="宋体" w:hint="eastAsia"/>
          <w:sz w:val="24"/>
          <w:szCs w:val="24"/>
        </w:rPr>
        <w:t>1．学生廖芷汀，学号1</w:t>
      </w:r>
      <w:r w:rsidRPr="00961FDE">
        <w:rPr>
          <w:rFonts w:ascii="宋体" w:eastAsia="宋体" w:hAnsi="宋体"/>
          <w:sz w:val="24"/>
          <w:szCs w:val="24"/>
        </w:rPr>
        <w:t>769108</w:t>
      </w:r>
      <w:r w:rsidRPr="00961FDE">
        <w:rPr>
          <w:rFonts w:ascii="宋体" w:eastAsia="宋体" w:hAnsi="宋体" w:hint="eastAsia"/>
          <w:sz w:val="24"/>
          <w:szCs w:val="24"/>
        </w:rPr>
        <w:t>，是海洋文化与法律学院2</w:t>
      </w:r>
      <w:r w:rsidRPr="00961FDE">
        <w:rPr>
          <w:rFonts w:ascii="宋体" w:eastAsia="宋体" w:hAnsi="宋体"/>
          <w:sz w:val="24"/>
          <w:szCs w:val="24"/>
        </w:rPr>
        <w:t>017</w:t>
      </w:r>
      <w:r w:rsidRPr="00961FDE">
        <w:rPr>
          <w:rFonts w:ascii="宋体" w:eastAsia="宋体" w:hAnsi="宋体" w:hint="eastAsia"/>
          <w:sz w:val="24"/>
          <w:szCs w:val="24"/>
        </w:rPr>
        <w:t>级</w:t>
      </w:r>
      <w:r w:rsidRPr="00961FDE">
        <w:rPr>
          <w:rFonts w:ascii="宋体" w:eastAsia="宋体" w:hAnsi="宋体"/>
          <w:sz w:val="24"/>
          <w:szCs w:val="24"/>
        </w:rPr>
        <w:t>社会工作专业学生，2019年10月15日在1203教室听取了周</w:t>
      </w:r>
      <w:proofErr w:type="gramStart"/>
      <w:r w:rsidRPr="00961FDE">
        <w:rPr>
          <w:rFonts w:ascii="宋体" w:eastAsia="宋体" w:hAnsi="宋体"/>
          <w:sz w:val="24"/>
          <w:szCs w:val="24"/>
        </w:rPr>
        <w:t>辉教师</w:t>
      </w:r>
      <w:proofErr w:type="gramEnd"/>
      <w:r w:rsidRPr="00961FDE">
        <w:rPr>
          <w:rFonts w:ascii="宋体" w:eastAsia="宋体" w:hAnsi="宋体"/>
          <w:sz w:val="24"/>
          <w:szCs w:val="24"/>
        </w:rPr>
        <w:t>所讲授的《深入学习贯彻习近平总书记在庆祝中华人民共和国成立70周年大会上的讲话》形势与政策教学专题与2019年10月22日在1203教室听取了周</w:t>
      </w:r>
      <w:proofErr w:type="gramStart"/>
      <w:r w:rsidRPr="00961FDE">
        <w:rPr>
          <w:rFonts w:ascii="宋体" w:eastAsia="宋体" w:hAnsi="宋体"/>
          <w:sz w:val="24"/>
          <w:szCs w:val="24"/>
        </w:rPr>
        <w:t>辉教师</w:t>
      </w:r>
      <w:proofErr w:type="gramEnd"/>
      <w:r w:rsidRPr="00961FDE">
        <w:rPr>
          <w:rFonts w:ascii="宋体" w:eastAsia="宋体" w:hAnsi="宋体"/>
          <w:sz w:val="24"/>
          <w:szCs w:val="24"/>
        </w:rPr>
        <w:t>所讲授的《走好城乡融合发展之路》形势与政策教学专题。</w:t>
      </w:r>
    </w:p>
    <w:p w:rsidR="000536FA" w:rsidRPr="00961FDE" w:rsidRDefault="00FD71A7" w:rsidP="00961FDE">
      <w:pPr>
        <w:spacing w:line="360" w:lineRule="auto"/>
        <w:rPr>
          <w:rFonts w:ascii="宋体" w:eastAsia="宋体" w:hAnsi="宋体"/>
          <w:sz w:val="24"/>
          <w:szCs w:val="24"/>
        </w:rPr>
      </w:pPr>
      <w:r w:rsidRPr="00961FDE">
        <w:rPr>
          <w:rFonts w:ascii="宋体" w:eastAsia="宋体" w:hAnsi="宋体"/>
          <w:sz w:val="24"/>
          <w:szCs w:val="24"/>
        </w:rPr>
        <w:t>2</w:t>
      </w:r>
      <w:r w:rsidRPr="00961FDE">
        <w:rPr>
          <w:rFonts w:ascii="宋体" w:eastAsia="宋体" w:hAnsi="宋体" w:hint="eastAsia"/>
          <w:sz w:val="24"/>
          <w:szCs w:val="24"/>
        </w:rPr>
        <w:t>．</w:t>
      </w:r>
      <w:r w:rsidRPr="00961FDE">
        <w:rPr>
          <w:rFonts w:ascii="宋体" w:eastAsia="宋体" w:hAnsi="宋体"/>
          <w:sz w:val="24"/>
          <w:szCs w:val="24"/>
        </w:rPr>
        <w:t>《深入学习贯彻习近平总书记在庆祝中华人民共和国成立70周年大会上的讲话》形势与政策教学专题主要讲述内容如下：</w:t>
      </w:r>
      <w:r w:rsidR="002670A5" w:rsidRPr="00961FDE">
        <w:rPr>
          <w:rFonts w:ascii="宋体" w:eastAsia="宋体" w:hAnsi="宋体" w:hint="eastAsia"/>
          <w:sz w:val="24"/>
          <w:szCs w:val="24"/>
        </w:rPr>
        <w:t>总书记用凝练的八分钟讲出新中国的七十年，</w:t>
      </w:r>
      <w:r w:rsidRPr="00961FDE">
        <w:rPr>
          <w:rFonts w:ascii="宋体" w:eastAsia="宋体" w:hAnsi="宋体" w:hint="eastAsia"/>
          <w:sz w:val="24"/>
          <w:szCs w:val="24"/>
        </w:rPr>
        <w:t>讲话内容</w:t>
      </w:r>
      <w:r w:rsidR="002670A5" w:rsidRPr="00961FDE">
        <w:rPr>
          <w:rFonts w:ascii="宋体" w:eastAsia="宋体" w:hAnsi="宋体" w:hint="eastAsia"/>
          <w:sz w:val="24"/>
          <w:szCs w:val="24"/>
        </w:rPr>
        <w:t>可以概括为</w:t>
      </w:r>
      <w:r w:rsidRPr="00961FDE">
        <w:rPr>
          <w:rFonts w:ascii="宋体" w:eastAsia="宋体" w:hAnsi="宋体" w:hint="eastAsia"/>
          <w:sz w:val="24"/>
          <w:szCs w:val="24"/>
        </w:rPr>
        <w:t>回望、赞扬、宣示、号召四个大内涵，老师分别讲解了各部分</w:t>
      </w:r>
      <w:r w:rsidR="002670A5" w:rsidRPr="00961FDE">
        <w:rPr>
          <w:rFonts w:ascii="宋体" w:eastAsia="宋体" w:hAnsi="宋体" w:hint="eastAsia"/>
          <w:sz w:val="24"/>
          <w:szCs w:val="24"/>
        </w:rPr>
        <w:t>所包含的大事件以及思想内容，短短的八分钟，却写出了七十年的伟大成就，也写出了祖国的今天让我们拥有无比强大的底气，回首昨天、把握今天、展望明天，祖国的七十年在八分钟的讲话里所呈现的内容，是需要我们去细细体会与铭记的。</w:t>
      </w:r>
    </w:p>
    <w:p w:rsidR="002670A5" w:rsidRPr="00961FDE" w:rsidRDefault="002670A5" w:rsidP="00961FDE">
      <w:pPr>
        <w:spacing w:line="360" w:lineRule="auto"/>
        <w:rPr>
          <w:rFonts w:ascii="宋体" w:eastAsia="宋体" w:hAnsi="宋体"/>
          <w:sz w:val="24"/>
          <w:szCs w:val="24"/>
        </w:rPr>
      </w:pPr>
      <w:r w:rsidRPr="00961FDE">
        <w:rPr>
          <w:rFonts w:ascii="宋体" w:eastAsia="宋体" w:hAnsi="宋体" w:hint="eastAsia"/>
          <w:sz w:val="24"/>
          <w:szCs w:val="24"/>
        </w:rPr>
        <w:t>3．学习心得：</w:t>
      </w:r>
      <w:r w:rsidR="00CE5CC8" w:rsidRPr="00961FDE">
        <w:rPr>
          <w:rFonts w:ascii="宋体" w:eastAsia="宋体" w:hAnsi="宋体" w:hint="eastAsia"/>
          <w:sz w:val="24"/>
          <w:szCs w:val="24"/>
        </w:rPr>
        <w:t>七十载波澜壮阔，九万里风鹏正举。祖国的今天如此繁盛强大，</w:t>
      </w:r>
      <w:bookmarkStart w:id="0" w:name="_GoBack"/>
      <w:bookmarkEnd w:id="0"/>
      <w:r w:rsidR="00CE5CC8" w:rsidRPr="00961FDE">
        <w:rPr>
          <w:rFonts w:ascii="宋体" w:eastAsia="宋体" w:hAnsi="宋体" w:hint="eastAsia"/>
          <w:sz w:val="24"/>
          <w:szCs w:val="24"/>
        </w:rPr>
        <w:t>作为中华儿女，我倍感骄傲与自豪。很幸运，我们生在了新中国不断飞跃的年代，也生在了一个强大的国家，这是先辈们奋斗出来的，</w:t>
      </w:r>
      <w:r w:rsidR="00CE5CC8" w:rsidRPr="00961FDE">
        <w:rPr>
          <w:rFonts w:ascii="宋体" w:eastAsia="宋体" w:hAnsi="宋体" w:hint="eastAsia"/>
          <w:sz w:val="24"/>
          <w:szCs w:val="24"/>
        </w:rPr>
        <w:t>我们现在所经历的美好和平，曾经有多少先辈为此而努力</w:t>
      </w:r>
      <w:r w:rsidR="00CE5CC8" w:rsidRPr="00961FDE">
        <w:rPr>
          <w:rFonts w:ascii="宋体" w:eastAsia="宋体" w:hAnsi="宋体" w:hint="eastAsia"/>
          <w:sz w:val="24"/>
          <w:szCs w:val="24"/>
        </w:rPr>
        <w:t>我们不会忘记。新中国成立七十周年阅兵式那天，我和同学们相聚在一起，看着大活大屏幕里那一幕幕令人骄傲的画面，我不禁想起了十年前。记得十年之前六十周年阅兵时，我还是个小学生，那时通讯和网络都没有现今这样便捷，我和爸爸妈妈围坐在家里笨重的“大背头”电视机前看阅兵式，当时还不懂很多思想和装备，但视觉上的震撼和心中冉冉升起的自豪我至今难忘。如今十年已过，通讯工具与网络都已十分便捷，电视也早已换了</w:t>
      </w:r>
      <w:r w:rsidR="00F6306C" w:rsidRPr="00961FDE">
        <w:rPr>
          <w:rFonts w:ascii="宋体" w:eastAsia="宋体" w:hAnsi="宋体" w:hint="eastAsia"/>
          <w:sz w:val="24"/>
          <w:szCs w:val="24"/>
        </w:rPr>
        <w:t>轻便，我们有了更多的渠道来观看阅兵，身边的一切事物都正以飞快的速度传递于我们之间，这还只是十年，就已发生了如此神奇的飞跃，而新中国已走过七十年，七十载飞跃，早已发生着翻天覆地的改变，从曾经在艰难中站起来，到如今的强起来，新中国在亿万人的不懈努力与奋斗中腾空，向世界</w:t>
      </w:r>
      <w:proofErr w:type="gramStart"/>
      <w:r w:rsidR="00F6306C" w:rsidRPr="00961FDE">
        <w:rPr>
          <w:rFonts w:ascii="宋体" w:eastAsia="宋体" w:hAnsi="宋体" w:hint="eastAsia"/>
          <w:sz w:val="24"/>
          <w:szCs w:val="24"/>
        </w:rPr>
        <w:t>证明着</w:t>
      </w:r>
      <w:proofErr w:type="gramEnd"/>
      <w:r w:rsidR="00F6306C" w:rsidRPr="00961FDE">
        <w:rPr>
          <w:rFonts w:ascii="宋体" w:eastAsia="宋体" w:hAnsi="宋体" w:hint="eastAsia"/>
          <w:sz w:val="24"/>
          <w:szCs w:val="24"/>
        </w:rPr>
        <w:t>中国速度。</w:t>
      </w:r>
    </w:p>
    <w:p w:rsidR="00F6306C" w:rsidRPr="00961FDE" w:rsidRDefault="00F6306C" w:rsidP="00961FDE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961FDE">
        <w:rPr>
          <w:rFonts w:ascii="宋体" w:eastAsia="宋体" w:hAnsi="宋体" w:hint="eastAsia"/>
          <w:sz w:val="24"/>
          <w:szCs w:val="24"/>
        </w:rPr>
        <w:t>都说一代人有一代人的担当，曾经走过的七十年，那么多努力奋斗与无私奋斗的榜样冲锋在前，而今国家正富强，我作为经历着中国变迁速度的青年一代，作为感受到国家富强的一代，更有着满腔的爱国热血，要为祖国奋斗在前，不断学习，才能不断为国报效，曾经的英雄不怕艰险，如今的我们更应冲破阻碍，壮志在胸，</w:t>
      </w:r>
      <w:r w:rsidRPr="00961FDE">
        <w:rPr>
          <w:rFonts w:ascii="宋体" w:eastAsia="宋体" w:hAnsi="宋体" w:hint="eastAsia"/>
          <w:sz w:val="24"/>
          <w:szCs w:val="24"/>
        </w:rPr>
        <w:lastRenderedPageBreak/>
        <w:t>携手一起，奋进在新时代的长征路上，担当青年使命，用知识的力量，解决实际的问题，作为社工，作为新时代的新兴行业，我们要带着青年担当与社工助人自助的使命，服务他人，帮助社会。我们坚信，一切伟大成就都是接续奋斗的结果，一切伟大事业都需要在继往开来中推进。</w:t>
      </w:r>
    </w:p>
    <w:sectPr w:rsidR="00F6306C" w:rsidRPr="00961F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1A7"/>
    <w:rsid w:val="000536FA"/>
    <w:rsid w:val="002670A5"/>
    <w:rsid w:val="00961FDE"/>
    <w:rsid w:val="00CE5CC8"/>
    <w:rsid w:val="00F6306C"/>
    <w:rsid w:val="00FD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D1416"/>
  <w15:chartTrackingRefBased/>
  <w15:docId w15:val="{392E8C55-2D19-4246-9D50-1E7C60966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汀汀小仙女</dc:creator>
  <cp:keywords/>
  <dc:description/>
  <cp:lastModifiedBy>汀汀小仙女</cp:lastModifiedBy>
  <cp:revision>1</cp:revision>
  <dcterms:created xsi:type="dcterms:W3CDTF">2019-10-23T11:54:00Z</dcterms:created>
  <dcterms:modified xsi:type="dcterms:W3CDTF">2019-10-23T12:35:00Z</dcterms:modified>
</cp:coreProperties>
</file>