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D25DFC" w14:textId="041813D7" w:rsidR="001C1263" w:rsidRPr="001C1263" w:rsidRDefault="001C1263" w:rsidP="001C1263">
      <w:pPr>
        <w:ind w:firstLineChars="200" w:firstLine="600"/>
        <w:jc w:val="center"/>
        <w:rPr>
          <w:rFonts w:ascii="宋体" w:eastAsia="宋体" w:hAnsi="宋体"/>
          <w:sz w:val="30"/>
          <w:szCs w:val="30"/>
        </w:rPr>
      </w:pPr>
      <w:r w:rsidRPr="001C1263">
        <w:rPr>
          <w:rFonts w:ascii="宋体" w:eastAsia="宋体" w:hAnsi="宋体" w:hint="eastAsia"/>
          <w:sz w:val="30"/>
          <w:szCs w:val="30"/>
        </w:rPr>
        <w:t>形式与政策课堂小结</w:t>
      </w:r>
    </w:p>
    <w:p w14:paraId="42831FE2" w14:textId="5FC9EE93" w:rsidR="0069642B" w:rsidRPr="00772CFF" w:rsidRDefault="0069642B" w:rsidP="0069642B">
      <w:pPr>
        <w:ind w:firstLineChars="200" w:firstLine="560"/>
        <w:rPr>
          <w:rFonts w:ascii="宋体" w:eastAsia="宋体" w:hAnsi="宋体"/>
          <w:sz w:val="28"/>
          <w:szCs w:val="28"/>
        </w:rPr>
      </w:pPr>
      <w:r w:rsidRPr="00772CFF">
        <w:rPr>
          <w:rFonts w:ascii="宋体" w:eastAsia="宋体" w:hAnsi="宋体"/>
          <w:sz w:val="28"/>
          <w:szCs w:val="28"/>
        </w:rPr>
        <w:t>学生金语思，学号1763110，是海洋文化与法律学院2017级行政管理专业学生，2019年10月15日在1203教室听取了</w:t>
      </w:r>
      <w:bookmarkStart w:id="0" w:name="_Hlk22651549"/>
      <w:r w:rsidRPr="00772CFF">
        <w:rPr>
          <w:rFonts w:ascii="宋体" w:eastAsia="宋体" w:hAnsi="宋体"/>
          <w:sz w:val="28"/>
          <w:szCs w:val="28"/>
        </w:rPr>
        <w:t>周</w:t>
      </w:r>
      <w:proofErr w:type="gramStart"/>
      <w:r w:rsidRPr="00772CFF">
        <w:rPr>
          <w:rFonts w:ascii="宋体" w:eastAsia="宋体" w:hAnsi="宋体"/>
          <w:sz w:val="28"/>
          <w:szCs w:val="28"/>
        </w:rPr>
        <w:t>辉教师</w:t>
      </w:r>
      <w:proofErr w:type="gramEnd"/>
      <w:r w:rsidRPr="00772CFF">
        <w:rPr>
          <w:rFonts w:ascii="宋体" w:eastAsia="宋体" w:hAnsi="宋体"/>
          <w:sz w:val="28"/>
          <w:szCs w:val="28"/>
        </w:rPr>
        <w:t>所讲授的</w:t>
      </w:r>
      <w:bookmarkEnd w:id="0"/>
      <w:r w:rsidRPr="00772CFF">
        <w:rPr>
          <w:rFonts w:ascii="宋体" w:eastAsia="宋体" w:hAnsi="宋体"/>
          <w:sz w:val="28"/>
          <w:szCs w:val="28"/>
        </w:rPr>
        <w:t>《壮丽70年 奋斗新时代》</w:t>
      </w:r>
      <w:bookmarkStart w:id="1" w:name="_Hlk22651557"/>
      <w:r w:rsidRPr="00772CFF">
        <w:rPr>
          <w:rFonts w:ascii="宋体" w:eastAsia="宋体" w:hAnsi="宋体"/>
          <w:sz w:val="28"/>
          <w:szCs w:val="28"/>
        </w:rPr>
        <w:t>形势与政策教学专题。</w:t>
      </w:r>
      <w:bookmarkEnd w:id="1"/>
      <w:r w:rsidR="00192192" w:rsidRPr="00772CFF">
        <w:rPr>
          <w:rFonts w:ascii="宋体" w:eastAsia="宋体" w:hAnsi="宋体"/>
          <w:sz w:val="28"/>
          <w:szCs w:val="28"/>
        </w:rPr>
        <w:t>2019年10月22日</w:t>
      </w:r>
      <w:r w:rsidR="00192192" w:rsidRPr="00772CFF">
        <w:rPr>
          <w:rFonts w:ascii="宋体" w:eastAsia="宋体" w:hAnsi="宋体" w:hint="eastAsia"/>
          <w:sz w:val="28"/>
          <w:szCs w:val="28"/>
        </w:rPr>
        <w:t>在1203教室听取了周</w:t>
      </w:r>
      <w:proofErr w:type="gramStart"/>
      <w:r w:rsidR="00192192" w:rsidRPr="00772CFF">
        <w:rPr>
          <w:rFonts w:ascii="宋体" w:eastAsia="宋体" w:hAnsi="宋体" w:hint="eastAsia"/>
          <w:sz w:val="28"/>
          <w:szCs w:val="28"/>
        </w:rPr>
        <w:t>辉教师</w:t>
      </w:r>
      <w:proofErr w:type="gramEnd"/>
      <w:r w:rsidR="00192192" w:rsidRPr="00772CFF">
        <w:rPr>
          <w:rFonts w:ascii="宋体" w:eastAsia="宋体" w:hAnsi="宋体" w:hint="eastAsia"/>
          <w:sz w:val="28"/>
          <w:szCs w:val="28"/>
        </w:rPr>
        <w:t>所讲授的</w:t>
      </w:r>
      <w:bookmarkStart w:id="2" w:name="_Hlk22651707"/>
      <w:r w:rsidR="00192192" w:rsidRPr="00772CFF">
        <w:rPr>
          <w:rFonts w:ascii="宋体" w:eastAsia="宋体" w:hAnsi="宋体" w:hint="eastAsia"/>
          <w:sz w:val="28"/>
          <w:szCs w:val="28"/>
        </w:rPr>
        <w:t>《走好城乡融合发展之路》</w:t>
      </w:r>
      <w:bookmarkEnd w:id="2"/>
      <w:r w:rsidR="00192192" w:rsidRPr="00772CFF">
        <w:rPr>
          <w:rFonts w:ascii="宋体" w:eastAsia="宋体" w:hAnsi="宋体" w:hint="eastAsia"/>
          <w:sz w:val="28"/>
          <w:szCs w:val="28"/>
        </w:rPr>
        <w:t>形势与政策教学专题。</w:t>
      </w:r>
    </w:p>
    <w:p w14:paraId="07B10621" w14:textId="77777777" w:rsidR="001C1263" w:rsidRDefault="001C1263" w:rsidP="001C1263">
      <w:pPr>
        <w:ind w:firstLineChars="200" w:firstLine="560"/>
        <w:rPr>
          <w:rFonts w:ascii="宋体" w:eastAsia="宋体" w:hAnsi="宋体"/>
          <w:sz w:val="28"/>
          <w:szCs w:val="28"/>
        </w:rPr>
      </w:pPr>
      <w:r>
        <w:rPr>
          <w:rFonts w:ascii="宋体" w:eastAsia="宋体" w:hAnsi="宋体" w:hint="eastAsia"/>
          <w:sz w:val="28"/>
          <w:szCs w:val="28"/>
        </w:rPr>
        <w:t>学习内容</w:t>
      </w:r>
      <w:r>
        <w:rPr>
          <w:rFonts w:ascii="宋体" w:eastAsia="宋体" w:hAnsi="宋体"/>
          <w:sz w:val="28"/>
          <w:szCs w:val="28"/>
        </w:rPr>
        <w:t>:</w:t>
      </w:r>
    </w:p>
    <w:p w14:paraId="1C328183" w14:textId="328DDF01" w:rsidR="0069642B" w:rsidRPr="00772CFF" w:rsidRDefault="0069642B" w:rsidP="001C1263">
      <w:pPr>
        <w:ind w:firstLineChars="200" w:firstLine="560"/>
        <w:rPr>
          <w:rFonts w:ascii="宋体" w:eastAsia="宋体" w:hAnsi="宋体"/>
          <w:sz w:val="28"/>
          <w:szCs w:val="28"/>
        </w:rPr>
      </w:pPr>
      <w:r w:rsidRPr="00772CFF">
        <w:rPr>
          <w:rFonts w:ascii="宋体" w:eastAsia="宋体" w:hAnsi="宋体"/>
          <w:sz w:val="28"/>
          <w:szCs w:val="28"/>
        </w:rPr>
        <w:t>《壮丽70年 奋斗新时代》</w:t>
      </w:r>
      <w:bookmarkStart w:id="3" w:name="_Hlk22651715"/>
      <w:r w:rsidRPr="00772CFF">
        <w:rPr>
          <w:rFonts w:ascii="宋体" w:eastAsia="宋体" w:hAnsi="宋体"/>
          <w:sz w:val="28"/>
          <w:szCs w:val="28"/>
        </w:rPr>
        <w:t>专题主要讲述内容如下：</w:t>
      </w:r>
      <w:bookmarkEnd w:id="3"/>
      <w:r w:rsidRPr="00772CFF">
        <w:rPr>
          <w:rFonts w:ascii="宋体" w:eastAsia="宋体" w:hAnsi="宋体"/>
          <w:sz w:val="28"/>
          <w:szCs w:val="28"/>
        </w:rPr>
        <w:t>将今年的70周年阅兵仪式中习近平总书记的讲话为切入点，引出后续中国70年来日新月异的发展将铸就新时代中国更大辉煌的主题。首先，新中国的改造和建设奠定了根本政治前提和制度基础。实行改革开放，开辟新时代，为中国特色社会主义的发展以及中华名</w:t>
      </w:r>
      <w:proofErr w:type="gramStart"/>
      <w:r w:rsidRPr="00772CFF">
        <w:rPr>
          <w:rFonts w:ascii="宋体" w:eastAsia="宋体" w:hAnsi="宋体"/>
          <w:sz w:val="28"/>
          <w:szCs w:val="28"/>
        </w:rPr>
        <w:t>族伟大</w:t>
      </w:r>
      <w:proofErr w:type="gramEnd"/>
      <w:r w:rsidRPr="00772CFF">
        <w:rPr>
          <w:rFonts w:ascii="宋体" w:eastAsia="宋体" w:hAnsi="宋体"/>
          <w:sz w:val="28"/>
          <w:szCs w:val="28"/>
        </w:rPr>
        <w:t>复兴都起到了良好的效果。其次，无论在经济、政治、文化、教育或是生态文明建设上都有了杰出的成果。最后，坚持走中国特色社会主义道路将会带领人民通向国家富强、民族振兴、人民幸福的必由之路。</w:t>
      </w:r>
    </w:p>
    <w:p w14:paraId="766497FB" w14:textId="5787FD6F" w:rsidR="00192192" w:rsidRPr="00772CFF" w:rsidRDefault="00192192" w:rsidP="00E3415B">
      <w:pPr>
        <w:ind w:firstLineChars="200" w:firstLine="560"/>
        <w:rPr>
          <w:rFonts w:ascii="宋体" w:eastAsia="宋体" w:hAnsi="宋体"/>
          <w:sz w:val="28"/>
          <w:szCs w:val="28"/>
        </w:rPr>
      </w:pPr>
      <w:r w:rsidRPr="00772CFF">
        <w:rPr>
          <w:rFonts w:ascii="宋体" w:eastAsia="宋体" w:hAnsi="宋体" w:hint="eastAsia"/>
          <w:sz w:val="28"/>
          <w:szCs w:val="28"/>
        </w:rPr>
        <w:t>《走好城乡融合发展之路》专题主要讲述内容如下：</w:t>
      </w:r>
      <w:r w:rsidR="009F7980" w:rsidRPr="00772CFF">
        <w:rPr>
          <w:rFonts w:ascii="宋体" w:eastAsia="宋体" w:hAnsi="宋体" w:hint="eastAsia"/>
          <w:sz w:val="28"/>
          <w:szCs w:val="28"/>
        </w:rPr>
        <w:t>尊重乡村发展规律，认识乡村价值是城乡融合发展</w:t>
      </w:r>
      <w:r w:rsidR="003B73CD" w:rsidRPr="00772CFF">
        <w:rPr>
          <w:rFonts w:ascii="宋体" w:eastAsia="宋体" w:hAnsi="宋体" w:hint="eastAsia"/>
          <w:sz w:val="28"/>
          <w:szCs w:val="28"/>
        </w:rPr>
        <w:t>的第一步。近40年我国通过振兴乡村，逐步实现了从城乡二元结构到城乡融合发展的显著成果。但仍存在城乡公共资源配置不均衡，城市要素长期单向流动造成乡村“失血”</w:t>
      </w:r>
      <w:r w:rsidR="00E3415B" w:rsidRPr="00772CFF">
        <w:rPr>
          <w:rFonts w:ascii="宋体" w:eastAsia="宋体" w:hAnsi="宋体" w:hint="eastAsia"/>
          <w:sz w:val="28"/>
          <w:szCs w:val="28"/>
        </w:rPr>
        <w:t>、</w:t>
      </w:r>
      <w:r w:rsidR="003B73CD" w:rsidRPr="00772CFF">
        <w:rPr>
          <w:rFonts w:ascii="宋体" w:eastAsia="宋体" w:hAnsi="宋体" w:hint="eastAsia"/>
          <w:sz w:val="28"/>
          <w:szCs w:val="28"/>
        </w:rPr>
        <w:t>“贫血”等问题</w:t>
      </w:r>
      <w:r w:rsidR="00E3415B" w:rsidRPr="00772CFF">
        <w:rPr>
          <w:rFonts w:ascii="宋体" w:eastAsia="宋体" w:hAnsi="宋体" w:hint="eastAsia"/>
          <w:sz w:val="28"/>
          <w:szCs w:val="28"/>
        </w:rPr>
        <w:t>。我们应继续促进城乡要素合理配置，推动城乡基本公共服务普惠共享以及加快推动乡村基础设施提档升级。</w:t>
      </w:r>
    </w:p>
    <w:p w14:paraId="124FB057" w14:textId="77777777" w:rsidR="00830800" w:rsidRDefault="001C1263" w:rsidP="00830800">
      <w:pPr>
        <w:ind w:firstLine="430"/>
        <w:rPr>
          <w:rFonts w:ascii="宋体" w:eastAsia="宋体" w:hAnsi="宋体"/>
          <w:sz w:val="28"/>
          <w:szCs w:val="28"/>
        </w:rPr>
      </w:pPr>
      <w:r>
        <w:rPr>
          <w:rFonts w:ascii="宋体" w:eastAsia="宋体" w:hAnsi="宋体" w:hint="eastAsia"/>
          <w:sz w:val="28"/>
          <w:szCs w:val="28"/>
        </w:rPr>
        <w:t>学习</w:t>
      </w:r>
      <w:r w:rsidR="00192192" w:rsidRPr="00772CFF">
        <w:rPr>
          <w:rFonts w:ascii="宋体" w:eastAsia="宋体" w:hAnsi="宋体" w:hint="eastAsia"/>
          <w:sz w:val="28"/>
          <w:szCs w:val="28"/>
        </w:rPr>
        <w:t>心得：</w:t>
      </w:r>
    </w:p>
    <w:p w14:paraId="2B690C13" w14:textId="71F316DE" w:rsidR="006A198F" w:rsidRDefault="006A198F" w:rsidP="00CA3DFF">
      <w:pPr>
        <w:ind w:firstLine="430"/>
        <w:rPr>
          <w:rFonts w:ascii="宋体" w:eastAsia="宋体" w:hAnsi="宋体"/>
          <w:sz w:val="28"/>
          <w:szCs w:val="28"/>
        </w:rPr>
      </w:pPr>
      <w:r w:rsidRPr="006A198F">
        <w:rPr>
          <w:rFonts w:ascii="宋体" w:eastAsia="宋体" w:hAnsi="宋体" w:hint="eastAsia"/>
          <w:sz w:val="28"/>
          <w:szCs w:val="28"/>
        </w:rPr>
        <w:lastRenderedPageBreak/>
        <w:t>新中国成立</w:t>
      </w:r>
      <w:r w:rsidRPr="006A198F">
        <w:rPr>
          <w:rFonts w:ascii="宋体" w:eastAsia="宋体" w:hAnsi="宋体"/>
          <w:sz w:val="28"/>
          <w:szCs w:val="28"/>
        </w:rPr>
        <w:t>70年来，特别是改革开放40年来，我国经济社会发展取得了巨大成就，城乡结构也发生了深刻变化。</w:t>
      </w:r>
    </w:p>
    <w:p w14:paraId="0584A961" w14:textId="7C050AE5" w:rsidR="00CA3DFF" w:rsidRDefault="006A198F" w:rsidP="00CA3DFF">
      <w:pPr>
        <w:ind w:firstLine="430"/>
        <w:rPr>
          <w:rFonts w:ascii="宋体" w:eastAsia="宋体" w:hAnsi="宋体"/>
          <w:sz w:val="28"/>
          <w:szCs w:val="28"/>
        </w:rPr>
      </w:pPr>
      <w:r w:rsidRPr="006A198F">
        <w:rPr>
          <w:rFonts w:ascii="宋体" w:eastAsia="宋体" w:hAnsi="宋体" w:hint="eastAsia"/>
          <w:sz w:val="28"/>
          <w:szCs w:val="28"/>
        </w:rPr>
        <w:t>众所周知，农村、农业、农民问题历来受到党和国家的高度重视。</w:t>
      </w:r>
      <w:r w:rsidR="001B43F0">
        <w:rPr>
          <w:rFonts w:ascii="宋体" w:eastAsia="宋体" w:hAnsi="宋体" w:hint="eastAsia"/>
          <w:sz w:val="28"/>
          <w:szCs w:val="28"/>
        </w:rPr>
        <w:t>为此，</w:t>
      </w:r>
      <w:r w:rsidR="005A3DCA" w:rsidRPr="00772CFF">
        <w:rPr>
          <w:rFonts w:ascii="宋体" w:eastAsia="宋体" w:hAnsi="宋体" w:hint="eastAsia"/>
          <w:sz w:val="28"/>
          <w:szCs w:val="28"/>
        </w:rPr>
        <w:t>我们要大力推动具有鲜明中国特色的城乡融合发展，以习近平新时代中国特色社会主义思想为指引，为实现中华民族伟大复兴的中国</w:t>
      </w:r>
      <w:proofErr w:type="gramStart"/>
      <w:r w:rsidR="005A3DCA" w:rsidRPr="00772CFF">
        <w:rPr>
          <w:rFonts w:ascii="宋体" w:eastAsia="宋体" w:hAnsi="宋体" w:hint="eastAsia"/>
          <w:sz w:val="28"/>
          <w:szCs w:val="28"/>
        </w:rPr>
        <w:t>梦继续</w:t>
      </w:r>
      <w:proofErr w:type="gramEnd"/>
      <w:r w:rsidR="005A3DCA" w:rsidRPr="00772CFF">
        <w:rPr>
          <w:rFonts w:ascii="宋体" w:eastAsia="宋体" w:hAnsi="宋体" w:hint="eastAsia"/>
          <w:sz w:val="28"/>
          <w:szCs w:val="28"/>
        </w:rPr>
        <w:t>奋斗</w:t>
      </w:r>
      <w:r w:rsidR="00496166" w:rsidRPr="00772CFF">
        <w:rPr>
          <w:rFonts w:ascii="宋体" w:eastAsia="宋体" w:hAnsi="宋体" w:hint="eastAsia"/>
          <w:sz w:val="28"/>
          <w:szCs w:val="28"/>
        </w:rPr>
        <w:t>。</w:t>
      </w:r>
      <w:r w:rsidR="00CA3DFF" w:rsidRPr="00772CFF">
        <w:rPr>
          <w:rFonts w:ascii="宋体" w:eastAsia="宋体" w:hAnsi="宋体" w:hint="eastAsia"/>
          <w:sz w:val="28"/>
          <w:szCs w:val="28"/>
        </w:rPr>
        <w:t>避免走“城市兴、乡村衰”的老路，</w:t>
      </w:r>
      <w:r w:rsidR="007E640D" w:rsidRPr="00772CFF">
        <w:rPr>
          <w:rFonts w:ascii="宋体" w:eastAsia="宋体" w:hAnsi="宋体" w:hint="eastAsia"/>
          <w:sz w:val="28"/>
          <w:szCs w:val="28"/>
        </w:rPr>
        <w:t>明白</w:t>
      </w:r>
      <w:r w:rsidR="00CA3DFF" w:rsidRPr="00772CFF">
        <w:rPr>
          <w:rFonts w:ascii="宋体" w:eastAsia="宋体" w:hAnsi="宋体" w:hint="eastAsia"/>
          <w:sz w:val="28"/>
          <w:szCs w:val="28"/>
        </w:rPr>
        <w:t>城乡发展不是此消彼长的零和博弈，而是融合发展、共享成果的共生过程，</w:t>
      </w:r>
      <w:r w:rsidR="007E640D" w:rsidRPr="00772CFF">
        <w:rPr>
          <w:rFonts w:ascii="宋体" w:eastAsia="宋体" w:hAnsi="宋体" w:hint="eastAsia"/>
          <w:sz w:val="28"/>
          <w:szCs w:val="28"/>
        </w:rPr>
        <w:t>要走出一条城市和农村携手并进、互利共赢的新路</w:t>
      </w:r>
      <w:r w:rsidR="00CA3DFF" w:rsidRPr="00772CFF">
        <w:rPr>
          <w:rFonts w:ascii="宋体" w:eastAsia="宋体" w:hAnsi="宋体" w:hint="eastAsia"/>
          <w:sz w:val="28"/>
          <w:szCs w:val="28"/>
        </w:rPr>
        <w:t>。</w:t>
      </w:r>
    </w:p>
    <w:p w14:paraId="687FFBDC" w14:textId="06A152AE" w:rsidR="001B43F0" w:rsidRPr="00772CFF" w:rsidRDefault="001B43F0" w:rsidP="00CA3DFF">
      <w:pPr>
        <w:ind w:firstLine="430"/>
        <w:rPr>
          <w:rFonts w:ascii="宋体" w:eastAsia="宋体" w:hAnsi="宋体" w:hint="eastAsia"/>
          <w:sz w:val="28"/>
          <w:szCs w:val="28"/>
        </w:rPr>
      </w:pPr>
      <w:r>
        <w:rPr>
          <w:rFonts w:ascii="宋体" w:eastAsia="宋体" w:hAnsi="宋体" w:hint="eastAsia"/>
          <w:sz w:val="28"/>
          <w:szCs w:val="28"/>
        </w:rPr>
        <w:t>通过课堂的学习我</w:t>
      </w:r>
      <w:r w:rsidRPr="001B43F0">
        <w:rPr>
          <w:rFonts w:ascii="宋体" w:eastAsia="宋体" w:hAnsi="宋体" w:hint="eastAsia"/>
          <w:sz w:val="28"/>
          <w:szCs w:val="28"/>
        </w:rPr>
        <w:t>进一步明确了城乡融合发展体制机制改革的整体框架。推进城乡融合发展，是对国家现代化发展规律的深刻洞察，是对我国国情农情、城乡关系的科学把握，也是对统筹城乡发展和城乡发展一体化战略的继承和升华，具有重大的现实和理论意义。</w:t>
      </w:r>
    </w:p>
    <w:p w14:paraId="24535860" w14:textId="204B8037" w:rsidR="005A3DCA" w:rsidRPr="00772CFF" w:rsidRDefault="006A198F" w:rsidP="005A3DCA">
      <w:pPr>
        <w:ind w:firstLine="420"/>
        <w:rPr>
          <w:rFonts w:ascii="宋体" w:eastAsia="宋体" w:hAnsi="宋体"/>
          <w:sz w:val="28"/>
          <w:szCs w:val="28"/>
        </w:rPr>
      </w:pPr>
      <w:r w:rsidRPr="006A198F">
        <w:rPr>
          <w:rFonts w:ascii="宋体" w:eastAsia="宋体" w:hAnsi="宋体"/>
          <w:sz w:val="28"/>
          <w:szCs w:val="28"/>
        </w:rPr>
        <w:t>70年来，中国取得了举世瞩目的发展成就，发生了翻天覆地的巨大变化。</w:t>
      </w:r>
      <w:r w:rsidR="005A3DCA" w:rsidRPr="00772CFF">
        <w:rPr>
          <w:rFonts w:ascii="宋体" w:eastAsia="宋体" w:hAnsi="宋体"/>
          <w:sz w:val="28"/>
          <w:szCs w:val="28"/>
        </w:rPr>
        <w:t>我国社会主义革命、建设和改革的历史经验，主要包括</w:t>
      </w:r>
      <w:r w:rsidR="005A3DCA" w:rsidRPr="00772CFF">
        <w:rPr>
          <w:rFonts w:ascii="宋体" w:eastAsia="宋体" w:hAnsi="宋体" w:hint="eastAsia"/>
          <w:sz w:val="28"/>
          <w:szCs w:val="28"/>
        </w:rPr>
        <w:t>以下</w:t>
      </w:r>
      <w:r w:rsidR="005A3DCA" w:rsidRPr="00772CFF">
        <w:rPr>
          <w:rFonts w:ascii="宋体" w:eastAsia="宋体" w:hAnsi="宋体"/>
          <w:sz w:val="28"/>
          <w:szCs w:val="28"/>
        </w:rPr>
        <w:t>方面</w:t>
      </w:r>
      <w:r w:rsidR="005A3DCA" w:rsidRPr="00772CFF">
        <w:rPr>
          <w:rFonts w:ascii="宋体" w:eastAsia="宋体" w:hAnsi="宋体" w:hint="eastAsia"/>
          <w:sz w:val="28"/>
          <w:szCs w:val="28"/>
        </w:rPr>
        <w:t>。</w:t>
      </w:r>
    </w:p>
    <w:p w14:paraId="7A38AD5E" w14:textId="77777777" w:rsidR="006A198F" w:rsidRPr="006A198F" w:rsidRDefault="006A198F" w:rsidP="006A198F">
      <w:pPr>
        <w:ind w:firstLine="420"/>
        <w:rPr>
          <w:rFonts w:ascii="宋体" w:eastAsia="宋体" w:hAnsi="宋体"/>
          <w:sz w:val="28"/>
          <w:szCs w:val="28"/>
        </w:rPr>
      </w:pPr>
      <w:r w:rsidRPr="006A198F">
        <w:rPr>
          <w:rFonts w:ascii="宋体" w:eastAsia="宋体" w:hAnsi="宋体" w:hint="eastAsia"/>
          <w:sz w:val="28"/>
          <w:szCs w:val="28"/>
        </w:rPr>
        <w:t>在经济上，经过改革开放，我国经济持续快速的发展，如今已跃居成为世界第三大经济体。此外，工、农与第三产业逐步趋向协调发展，人民生活水平日益提高，我们正迈着步伐向建设更加全面美好的小康社会快速前进。</w:t>
      </w:r>
    </w:p>
    <w:p w14:paraId="6B5FE682" w14:textId="33EBD799" w:rsidR="006A198F" w:rsidRPr="006A198F" w:rsidRDefault="006A198F" w:rsidP="001B43F0">
      <w:pPr>
        <w:ind w:firstLineChars="200" w:firstLine="560"/>
        <w:rPr>
          <w:rFonts w:ascii="宋体" w:eastAsia="宋体" w:hAnsi="宋体"/>
          <w:sz w:val="28"/>
          <w:szCs w:val="28"/>
        </w:rPr>
      </w:pPr>
      <w:r w:rsidRPr="006A198F">
        <w:rPr>
          <w:rFonts w:ascii="宋体" w:eastAsia="宋体" w:hAnsi="宋体" w:hint="eastAsia"/>
          <w:sz w:val="28"/>
          <w:szCs w:val="28"/>
        </w:rPr>
        <w:t>在政治上，随着综合国力的不断增强国际政治地位的提高，而且作为一个负责任的联合国常务委员国，我们正在国际事务中发挥着越来越不可替代的作用，世界的和平与发展需要中国也离不开中国。</w:t>
      </w:r>
    </w:p>
    <w:p w14:paraId="591AF0B4" w14:textId="0D3D4C92" w:rsidR="006A198F" w:rsidRPr="006A198F" w:rsidRDefault="006A198F" w:rsidP="001B43F0">
      <w:pPr>
        <w:ind w:firstLineChars="200" w:firstLine="560"/>
        <w:rPr>
          <w:rFonts w:ascii="宋体" w:eastAsia="宋体" w:hAnsi="宋体"/>
          <w:sz w:val="28"/>
          <w:szCs w:val="28"/>
        </w:rPr>
      </w:pPr>
      <w:r w:rsidRPr="006A198F">
        <w:rPr>
          <w:rFonts w:ascii="宋体" w:eastAsia="宋体" w:hAnsi="宋体" w:hint="eastAsia"/>
          <w:sz w:val="28"/>
          <w:szCs w:val="28"/>
        </w:rPr>
        <w:lastRenderedPageBreak/>
        <w:t>在文化教育上，我国已基本实现了九年义务教育，国民素质不断提高。此外，以儒学为核心的中国传统文化已走出国门迈向世界，汉学热在世界各地燃起并正影响改变着世界人民对中国的新看法。</w:t>
      </w:r>
      <w:bookmarkStart w:id="4" w:name="_GoBack"/>
      <w:bookmarkEnd w:id="4"/>
    </w:p>
    <w:p w14:paraId="04715380" w14:textId="74497996" w:rsidR="00CA3DFF" w:rsidRPr="00772CFF" w:rsidRDefault="006A198F" w:rsidP="001B43F0">
      <w:pPr>
        <w:ind w:firstLineChars="200" w:firstLine="560"/>
        <w:rPr>
          <w:rFonts w:ascii="宋体" w:eastAsia="宋体" w:hAnsi="宋体"/>
          <w:sz w:val="28"/>
          <w:szCs w:val="28"/>
        </w:rPr>
      </w:pPr>
      <w:r w:rsidRPr="006A198F">
        <w:rPr>
          <w:rFonts w:ascii="宋体" w:eastAsia="宋体" w:hAnsi="宋体" w:hint="eastAsia"/>
          <w:sz w:val="28"/>
          <w:szCs w:val="28"/>
        </w:rPr>
        <w:t>此外，在国家民主政治建设、军事、体育等到各方各面，我们都取得了举世瞩目的成就。即使获得如此大的成就，我们也不能懈怠，仍然应该瞩望未来，紧紧抓住眼前的历史机遇，争取在建设中国特色社会主义的伟大征程上阔步前进。</w:t>
      </w:r>
    </w:p>
    <w:sectPr w:rsidR="00CA3DFF" w:rsidRPr="00772CF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635"/>
    <w:rsid w:val="00192192"/>
    <w:rsid w:val="001B43F0"/>
    <w:rsid w:val="001C1263"/>
    <w:rsid w:val="00302359"/>
    <w:rsid w:val="003A2684"/>
    <w:rsid w:val="003B73CD"/>
    <w:rsid w:val="00496166"/>
    <w:rsid w:val="005A3DCA"/>
    <w:rsid w:val="0069642B"/>
    <w:rsid w:val="006A198F"/>
    <w:rsid w:val="00772CFF"/>
    <w:rsid w:val="00783D52"/>
    <w:rsid w:val="00790410"/>
    <w:rsid w:val="00794635"/>
    <w:rsid w:val="007E640D"/>
    <w:rsid w:val="00805E84"/>
    <w:rsid w:val="00830800"/>
    <w:rsid w:val="009F7980"/>
    <w:rsid w:val="00CA3DFF"/>
    <w:rsid w:val="00E341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D9E10"/>
  <w15:chartTrackingRefBased/>
  <w15:docId w15:val="{0385D932-FBD4-4A46-BAFE-029D3334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3</Pages>
  <Words>203</Words>
  <Characters>1158</Characters>
  <Application>Microsoft Office Word</Application>
  <DocSecurity>0</DocSecurity>
  <Lines>9</Lines>
  <Paragraphs>2</Paragraphs>
  <ScaleCrop>false</ScaleCrop>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yusi jin</dc:creator>
  <cp:keywords/>
  <dc:description/>
  <cp:lastModifiedBy>yusi jin</cp:lastModifiedBy>
  <cp:revision>11</cp:revision>
  <dcterms:created xsi:type="dcterms:W3CDTF">2019-10-22T07:42:00Z</dcterms:created>
  <dcterms:modified xsi:type="dcterms:W3CDTF">2019-10-22T10:31:00Z</dcterms:modified>
</cp:coreProperties>
</file>