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学生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马兰兰，学号1769107，是海洋文化与法律学院17级社会工作专业的学生，2019年10月15日在1203教室听取了周辉教师讲授的《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壮丽70年，奋斗新时代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》形势与政策教学专题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和10月22日听取了《走好城乡融合发展之路》形势与政策教学专题。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第一个专题，老师首先讲习大大在建国70周年的讲话。讲话由回望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、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赞扬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、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宣示及号召组成，共883个字，高度准确概括了我国的昨天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、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今天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、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明天。接下来讲三个部分：艰辛探索，铸就辉煌历程；砥砺前行，谱写壮丽史诗；深刻启示，引领前行之路。</w:t>
      </w:r>
      <w:r>
        <w:rPr>
          <w:rFonts w:hint="eastAsia"/>
          <w:sz w:val="24"/>
          <w:szCs w:val="24"/>
          <w:lang w:eastAsia="zh-CN"/>
        </w:rPr>
        <w:t>新华社的社评，铸就新时代中国的更大辉煌。“无论我们走的多远，都不能忘记来时的路，方向指引道路，道路决定命运，办好中国的事情，关键在党”。</w:t>
      </w:r>
      <w:r>
        <w:rPr>
          <w:rFonts w:hint="eastAsia"/>
          <w:sz w:val="24"/>
          <w:szCs w:val="24"/>
          <w:lang w:val="en-US" w:eastAsia="zh-CN"/>
        </w:rPr>
        <w:t>人民日报系列评论员文章：10月2日为祖国自豪，为祖国祝福；10月3日实现伟大复兴的壮阔道路；10月4日不可阻挡的前进步伐；10月5日不断创造新的历史伟业；10月6日中国的明天必将更加美好。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第二个专题，由四个部分展开：充分认识城乡融合发展的意义；城乡融合发展历程及成效；正确认识城乡发展不平衡现状；城乡融合发展新路线图。曾经，农业支持工业；现在，工业反哺农业。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color w:val="333333"/>
          <w:sz w:val="16"/>
          <w:szCs w:val="16"/>
          <w:lang w:val="en-US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学习心得：通过老师的讲解，我对第二个专题产生了深刻的感受，因为我生活在农村。以前是城乡二元结构，两者</w:t>
      </w:r>
      <w:r>
        <w:rPr>
          <w:rFonts w:hint="eastAsia" w:ascii="Arial" w:hAnsi="Arial" w:eastAsia="宋体" w:cs="Arial"/>
          <w:i w:val="0"/>
          <w:caps w:val="0"/>
          <w:color w:val="333333"/>
          <w:spacing w:val="0"/>
          <w:sz w:val="24"/>
          <w:szCs w:val="24"/>
          <w:shd w:val="clear" w:fill="FFFFFF"/>
        </w:rPr>
        <w:t>主要表现为城乡之间的户籍壁垒，两种不同资源配置制度，以及在城乡户籍壁垒基础上的其他问题。</w:t>
      </w:r>
      <w:r>
        <w:rPr>
          <w:rFonts w:hint="eastAsia" w:ascii="Arial" w:hAnsi="Arial" w:eastAsia="宋体" w:cs="Arial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所以城乡之间几乎是隔绝的状态，流动性低。现在是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>城乡融合发展，消除城乡二元结构,让城市和乡村逐渐融为一体,最终实现城乡经济、政治、社会、文化、生态协调发展。因此城乡联系较大，流动性高。在我的记忆中，小时候，只有一小部分的亲戚或邻居去城市工作，并且在城市购房的情况几乎没有。这时，大家都会觉得，城市人多好，城市里的一切都优越。如今，越来越多的人前往城市工作，购房数量也是逐年增长，但我们意识到乡村的环境好过于城市，不再单单吹捧城市。近年来，村庄的土路被宽阔的柏油路代替，瓦房被一栋栋高楼取代，由自行车到摩托车再到小轿车，生活水平也逐渐提高。不仅如此，隐约记得儿时我家用过煤油灯，现在家家节能灯。还特别值得提的是网络的发展，很小的时候家里没有电话，后来拥有</w:t>
      </w: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>手机再到现在的智能机甚至电脑，无线网也几乎是遍布各家。一直生活在农村的我，深刻意识到它的发展变化。现在农村的基础设施在逐渐发展，与城市的距离在逐渐缩小。如今的农村在政策的支持下发生了翻天覆地的变化，我相信未来的农村越来越好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0406A6"/>
    <w:rsid w:val="1E0406A6"/>
    <w:rsid w:val="2B5505C3"/>
    <w:rsid w:val="37B46396"/>
    <w:rsid w:val="5A245BCE"/>
    <w:rsid w:val="5C460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FollowedHyperlink"/>
    <w:basedOn w:val="3"/>
    <w:uiPriority w:val="0"/>
    <w:rPr>
      <w:color w:val="000099"/>
      <w:u w:val="none"/>
    </w:rPr>
  </w:style>
  <w:style w:type="character" w:styleId="6">
    <w:name w:val="Emphasis"/>
    <w:basedOn w:val="3"/>
    <w:qFormat/>
    <w:uiPriority w:val="0"/>
  </w:style>
  <w:style w:type="character" w:styleId="7">
    <w:name w:val="Hyperlink"/>
    <w:basedOn w:val="3"/>
    <w:uiPriority w:val="0"/>
    <w:rPr>
      <w:color w:val="000099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2019-10-20T04:42:00Z</dcterms:created>
  <dc:creator>清浅</dc:creator>
  <cp:lastModifiedBy>清浅</cp:lastModifiedBy>
  <dcterms:modified xsi:type="dcterms:W3CDTF">2019-10-22T13:28:00Z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