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98" w:rsidRDefault="00E17E59">
      <w:r>
        <w:rPr>
          <w:rFonts w:hint="eastAsia"/>
        </w:rPr>
        <w:t>西方哲学史读后感：</w:t>
      </w:r>
    </w:p>
    <w:p w:rsidR="00E17E59" w:rsidRDefault="00E17E59" w:rsidP="00E17E59">
      <w:pPr>
        <w:ind w:firstLineChars="200" w:firstLine="420"/>
      </w:pPr>
      <w:r>
        <w:rPr>
          <w:rFonts w:hint="eastAsia"/>
        </w:rPr>
        <w:t>哲学著作大多沉闷难懂，暑假</w:t>
      </w:r>
      <w:r w:rsidRPr="00E17E59">
        <w:rPr>
          <w:rFonts w:hint="eastAsia"/>
        </w:rPr>
        <w:t>翻开的《西方哲学史》却仿佛有一股魔力，把我带进了哲学的世界，这里没有冰凉的说理论述，反而充满了哲学家们对美好的向往，上善若水，形而上的追求令人神往</w:t>
      </w:r>
      <w:r>
        <w:rPr>
          <w:rFonts w:hint="eastAsia"/>
        </w:rPr>
        <w:t>。</w:t>
      </w:r>
    </w:p>
    <w:p w:rsidR="00E17E59" w:rsidRDefault="00E17E59" w:rsidP="00E17E59">
      <w:pPr>
        <w:ind w:firstLineChars="200" w:firstLine="420"/>
      </w:pPr>
      <w:r w:rsidRPr="00E17E59">
        <w:rPr>
          <w:rFonts w:hint="eastAsia"/>
        </w:rPr>
        <w:t>《西方哲学史》一书是英国哲学家罗素引以为豪的一部作品，</w:t>
      </w:r>
      <w:proofErr w:type="gramStart"/>
      <w:r w:rsidRPr="00E17E59">
        <w:rPr>
          <w:rFonts w:hint="eastAsia"/>
        </w:rPr>
        <w:t>凭借它罗素</w:t>
      </w:r>
      <w:proofErr w:type="gramEnd"/>
      <w:r w:rsidRPr="00E17E59">
        <w:rPr>
          <w:rFonts w:hint="eastAsia"/>
        </w:rPr>
        <w:t>获得了</w:t>
      </w:r>
      <w:r w:rsidRPr="00E17E59">
        <w:rPr>
          <w:rFonts w:hint="eastAsia"/>
        </w:rPr>
        <w:t xml:space="preserve"> 1950 </w:t>
      </w:r>
      <w:r w:rsidRPr="00E17E59">
        <w:rPr>
          <w:rFonts w:hint="eastAsia"/>
        </w:rPr>
        <w:t>年的诺贝尔文学奖，我很好奇一本纯哲学著作如何能获得文学奖？怀着疑问我开始对这本著作的探索。从古希腊的神庙，到意大利的文艺复兴，从法国大革命到十九世纪的思潮，涵盖内容惊人，而作者洋洋洒洒几十万字，简洁诙谐，引人入胜。</w:t>
      </w:r>
    </w:p>
    <w:p w:rsidR="00E17E59" w:rsidRDefault="00E17E59" w:rsidP="00E17E59">
      <w:pPr>
        <w:ind w:firstLineChars="200" w:firstLine="420"/>
      </w:pPr>
      <w:r>
        <w:rPr>
          <w:rFonts w:hint="eastAsia"/>
        </w:rPr>
        <w:t>罗素认为，哲学就是介于神学和科学之间的东西，是带着理性的思维去思考科学所不能解答，而神学看似给出了完美答案的问题。所以“哲学”的人生观与世界观，在罗素看来，乃是两种因素的产物：一种是传统的宗教和伦理观念，另一种是可以称之为“科学的”那种研究。唯有这两者同时存在，才能构成哲学的特征。</w:t>
      </w:r>
    </w:p>
    <w:p w:rsidR="00E17E59" w:rsidRDefault="00E17E59" w:rsidP="00E17E59">
      <w:pPr>
        <w:ind w:firstLineChars="200" w:firstLine="420"/>
      </w:pPr>
      <w:r>
        <w:rPr>
          <w:rFonts w:hint="eastAsia"/>
        </w:rPr>
        <w:t>罗素说</w:t>
      </w:r>
      <w:r>
        <w:rPr>
          <w:rFonts w:hint="eastAsia"/>
        </w:rPr>
        <w:t>;</w:t>
      </w:r>
      <w:r>
        <w:rPr>
          <w:rFonts w:hint="eastAsia"/>
        </w:rPr>
        <w:t>哲学是诉之于理性而不是权威</w:t>
      </w:r>
      <w:r>
        <w:rPr>
          <w:rFonts w:hint="eastAsia"/>
        </w:rPr>
        <w:t>(</w:t>
      </w:r>
      <w:r>
        <w:rPr>
          <w:rFonts w:hint="eastAsia"/>
        </w:rPr>
        <w:t>这和文艺复兴时期的新教主观主义是不同的，区别在于罗素诉之于理性，而新教是唯心的。理性能让人清醒地看到他人的可取之处，而唯心让人傲慢</w:t>
      </w:r>
      <w:r>
        <w:rPr>
          <w:rFonts w:hint="eastAsia"/>
        </w:rPr>
        <w:t>)</w:t>
      </w:r>
      <w:r>
        <w:rPr>
          <w:rFonts w:hint="eastAsia"/>
        </w:rPr>
        <w:t>。这是我对</w:t>
      </w:r>
      <w:proofErr w:type="gramStart"/>
      <w:r>
        <w:rPr>
          <w:rFonts w:hint="eastAsia"/>
        </w:rPr>
        <w:t>罗素最欣赏</w:t>
      </w:r>
      <w:proofErr w:type="gramEnd"/>
      <w:r>
        <w:rPr>
          <w:rFonts w:hint="eastAsia"/>
        </w:rPr>
        <w:t>的一句话，有了它，才能让我彻底放下顾忌而去研究哲学。</w:t>
      </w:r>
    </w:p>
    <w:p w:rsidR="00E17E59" w:rsidRDefault="00E17E59" w:rsidP="00E17E59">
      <w:pPr>
        <w:ind w:firstLineChars="200" w:firstLine="420"/>
      </w:pPr>
      <w:r w:rsidRPr="00E17E59">
        <w:rPr>
          <w:rFonts w:hint="eastAsia"/>
        </w:rPr>
        <w:t>罗素接着说，哲学</w:t>
      </w:r>
      <w:proofErr w:type="gramStart"/>
      <w:r w:rsidRPr="00E17E59">
        <w:rPr>
          <w:rFonts w:hint="eastAsia"/>
        </w:rPr>
        <w:t>象</w:t>
      </w:r>
      <w:proofErr w:type="gramEnd"/>
      <w:r w:rsidRPr="00E17E59">
        <w:rPr>
          <w:rFonts w:hint="eastAsia"/>
        </w:rPr>
        <w:t>科学一样诉诸于理性而不是诉诸于权威，不管是传统的权威还启示的权威。这里传统的权威是指国家机器的强力，启示的权威则是指神学中的教条，上帝旨意之类。既然哲学和科学一样理性，那哲学存在的必要在哪里呢罗素认为，科学回答不了思辨的心灵所感兴趣的一切问题，而神学家信心百倍的答案已经</w:t>
      </w:r>
      <w:proofErr w:type="gramStart"/>
      <w:r w:rsidRPr="00E17E59">
        <w:rPr>
          <w:rFonts w:hint="eastAsia"/>
        </w:rPr>
        <w:t>不象</w:t>
      </w:r>
      <w:proofErr w:type="gramEnd"/>
      <w:r w:rsidRPr="00E17E59">
        <w:rPr>
          <w:rFonts w:hint="eastAsia"/>
        </w:rPr>
        <w:t>过去几个世纪那样令人信服。</w:t>
      </w:r>
      <w:proofErr w:type="gramStart"/>
      <w:r w:rsidRPr="00E17E59">
        <w:rPr>
          <w:rFonts w:hint="eastAsia"/>
        </w:rPr>
        <w:t>罗素举了</w:t>
      </w:r>
      <w:proofErr w:type="gramEnd"/>
      <w:r w:rsidRPr="00E17E59">
        <w:rPr>
          <w:rFonts w:hint="eastAsia"/>
        </w:rPr>
        <w:t>好多思辨的心灵所感兴趣的问题，个人认为远不如这三个直观：“我是谁”、“我从哪里来”“我到哪里去”当然罗素的问题层次较高。</w:t>
      </w:r>
      <w:r w:rsidR="006475AD" w:rsidRPr="006475AD">
        <w:rPr>
          <w:rFonts w:hint="eastAsia"/>
        </w:rPr>
        <w:t>我们为什么要把时间浪费在这么无聊的问题上，罗素认为一是历史责任，二是面临的宇宙孤寂的恐怖感。宇宙中有几亿个恒星，而我们人类只是一颗不起眼行星上小小的爬行物，我们是无助的，还是宿命的面对浩瀚的星空，孤寂埃罗素说：“在显明的希望与恐惧之前而不能确定，是会使人痛苦的</w:t>
      </w:r>
      <w:r w:rsidR="006475AD" w:rsidRPr="006475AD">
        <w:rPr>
          <w:rFonts w:hint="eastAsia"/>
        </w:rPr>
        <w:t>;</w:t>
      </w:r>
      <w:r w:rsidR="006475AD" w:rsidRPr="006475AD">
        <w:rPr>
          <w:rFonts w:hint="eastAsia"/>
        </w:rPr>
        <w:t>可是如果在没有令人慰藉的神话故事的陪伴下，我们仍然希望活下去的话，我们必须忍受这种不确定性。”</w:t>
      </w:r>
    </w:p>
    <w:p w:rsidR="006475AD" w:rsidRDefault="006475AD" w:rsidP="00E17E59">
      <w:pPr>
        <w:ind w:firstLineChars="200" w:firstLine="420"/>
      </w:pPr>
      <w:r w:rsidRPr="006475AD">
        <w:rPr>
          <w:rFonts w:hint="eastAsia"/>
        </w:rPr>
        <w:t>罗素说：哲学是诉之于理性而不是权威</w:t>
      </w:r>
      <w:r w:rsidRPr="006475AD">
        <w:rPr>
          <w:rFonts w:hint="eastAsia"/>
        </w:rPr>
        <w:t>(</w:t>
      </w:r>
      <w:r w:rsidRPr="006475AD">
        <w:rPr>
          <w:rFonts w:hint="eastAsia"/>
        </w:rPr>
        <w:t>这和文艺复兴时期的新教主观主义是不同的，区别在于罗素诉之于理性，而新教是唯心的。理性能让人清醒地看到他人的可取之处，而唯心让人傲慢</w:t>
      </w:r>
      <w:r w:rsidRPr="006475AD">
        <w:rPr>
          <w:rFonts w:hint="eastAsia"/>
        </w:rPr>
        <w:t>)</w:t>
      </w:r>
      <w:r w:rsidRPr="006475AD">
        <w:rPr>
          <w:rFonts w:hint="eastAsia"/>
        </w:rPr>
        <w:t>。这是我对罗素最欣赏的一句话。它教人理性，激励人们无所无忌的去学习哲学，研究哲学。</w:t>
      </w:r>
    </w:p>
    <w:p w:rsidR="00E17E59" w:rsidRDefault="00E17E5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C43C9" w:rsidP="00E17E59">
      <w:pPr>
        <w:ind w:firstLineChars="200" w:firstLine="420"/>
      </w:pPr>
    </w:p>
    <w:p w:rsidR="002C43C9" w:rsidRDefault="002D74F1" w:rsidP="00E17E59">
      <w:pPr>
        <w:ind w:firstLineChars="200" w:firstLine="420"/>
        <w:rPr>
          <w:rFonts w:hint="eastAsia"/>
        </w:rPr>
      </w:pPr>
      <w:r>
        <w:rPr>
          <w:rFonts w:hint="eastAsia"/>
        </w:rPr>
        <w:lastRenderedPageBreak/>
        <w:t>人间词话读后感：</w:t>
      </w:r>
      <w:bookmarkStart w:id="0" w:name="_GoBack"/>
      <w:bookmarkEnd w:id="0"/>
    </w:p>
    <w:p w:rsidR="002D74F1" w:rsidRDefault="002D74F1" w:rsidP="002D74F1">
      <w:pPr>
        <w:ind w:firstLineChars="200" w:firstLine="420"/>
        <w:jc w:val="center"/>
        <w:rPr>
          <w:rFonts w:hint="eastAsia"/>
        </w:rPr>
      </w:pPr>
      <w:r>
        <w:rPr>
          <w:rFonts w:hint="eastAsia"/>
        </w:rPr>
        <w:t>流光容易把人抛，红了樱桃，绿了芭蕉</w:t>
      </w:r>
    </w:p>
    <w:p w:rsidR="002D74F1" w:rsidRDefault="002D74F1" w:rsidP="002D74F1">
      <w:pPr>
        <w:ind w:firstLine="420"/>
        <w:rPr>
          <w:rFonts w:hint="eastAsia"/>
        </w:rPr>
      </w:pPr>
      <w:r>
        <w:rPr>
          <w:rFonts w:hint="eastAsia"/>
        </w:rPr>
        <w:t>其实，人间词话本身就是王国维在青年时期对</w:t>
      </w:r>
      <w:proofErr w:type="gramStart"/>
      <w:r>
        <w:rPr>
          <w:rFonts w:hint="eastAsia"/>
        </w:rPr>
        <w:t>前朝词</w:t>
      </w:r>
      <w:proofErr w:type="gramEnd"/>
      <w:r>
        <w:rPr>
          <w:rFonts w:hint="eastAsia"/>
        </w:rPr>
        <w:t>篇所作下的读后感。他在</w:t>
      </w:r>
      <w:r w:rsidR="0018317C">
        <w:rPr>
          <w:rFonts w:hint="eastAsia"/>
        </w:rPr>
        <w:t>感悟先人经典中找到一片和谐之地，让自己在日复一日年复一年的不断研究中，能够在一个并不能尽人意的时代中拥有一个属于自己的精神世界，让自己能够随时超脱凡世，就像无数中国古代无法完成心中抱负，于是将目标转向其他方面，小说，戏曲，游乐。这些其实是一种精神鸦片，用来让自己脱离现实，在自我麻痹之中</w:t>
      </w:r>
      <w:r w:rsidR="00716811">
        <w:rPr>
          <w:rFonts w:hint="eastAsia"/>
        </w:rPr>
        <w:t>进入自己独享的世外桃源。而古往今来，这种无心插柳的转向，铸就了无数的奇才。</w:t>
      </w:r>
    </w:p>
    <w:p w:rsidR="00716811" w:rsidRDefault="00716811" w:rsidP="002D74F1">
      <w:pPr>
        <w:ind w:firstLine="420"/>
        <w:rPr>
          <w:rFonts w:hint="eastAsia"/>
        </w:rPr>
      </w:pPr>
      <w:r>
        <w:rPr>
          <w:rFonts w:hint="eastAsia"/>
        </w:rPr>
        <w:t>如果可以在虚幻世界多呆一会，哪怕只是一小会，我就愿意在每一个字上都多呆一会，在每个细节上都尽量驻足。我愿意假象，即使与本人的思路相距万里，</w:t>
      </w:r>
      <w:r w:rsidR="00B86E28">
        <w:rPr>
          <w:rFonts w:hint="eastAsia"/>
        </w:rPr>
        <w:t>也不在乎，因为，在我的世界中，他人的意愿必须全部为我服务，我才是永恒之王。无论是过度解释，还是轻描淡写，都只是在表现我的内心世界。</w:t>
      </w:r>
    </w:p>
    <w:p w:rsidR="00B86E28" w:rsidRDefault="00B86E28" w:rsidP="002D74F1">
      <w:pPr>
        <w:ind w:firstLine="420"/>
        <w:rPr>
          <w:rFonts w:hint="eastAsia"/>
        </w:rPr>
      </w:pPr>
      <w:r>
        <w:rPr>
          <w:rFonts w:hint="eastAsia"/>
        </w:rPr>
        <w:t>王国维是这样，我也是这样。在我的感想中，或许只剩我自己，即使不时想要探索作者的内心世界，也是完全根据自己的主观思想进行臆测。而必然的是，我定会根据自己的心境</w:t>
      </w:r>
      <w:r w:rsidR="00784291">
        <w:rPr>
          <w:rFonts w:hint="eastAsia"/>
        </w:rPr>
        <w:t>避重就轻。</w:t>
      </w:r>
    </w:p>
    <w:p w:rsidR="00784291" w:rsidRDefault="00784291" w:rsidP="002D74F1">
      <w:pPr>
        <w:ind w:firstLine="420"/>
        <w:rPr>
          <w:rFonts w:hint="eastAsia"/>
        </w:rPr>
      </w:pPr>
    </w:p>
    <w:p w:rsidR="00784291" w:rsidRDefault="00784291" w:rsidP="002D74F1">
      <w:pPr>
        <w:ind w:firstLine="420"/>
        <w:rPr>
          <w:rFonts w:hint="eastAsia"/>
        </w:rPr>
      </w:pPr>
      <w:r>
        <w:rPr>
          <w:rFonts w:hint="eastAsia"/>
        </w:rPr>
        <w:t>故乡遥，何日去。家住吴门，久作长安旅。</w:t>
      </w:r>
    </w:p>
    <w:p w:rsidR="00784291" w:rsidRDefault="00784291" w:rsidP="002D74F1">
      <w:pPr>
        <w:ind w:firstLine="420"/>
        <w:rPr>
          <w:rFonts w:hint="eastAsia"/>
        </w:rPr>
      </w:pPr>
      <w:r>
        <w:rPr>
          <w:rFonts w:hint="eastAsia"/>
        </w:rPr>
        <w:t>对于</w:t>
      </w:r>
      <w:proofErr w:type="gramStart"/>
      <w:r>
        <w:rPr>
          <w:rFonts w:hint="eastAsia"/>
        </w:rPr>
        <w:t>苏幕遮</w:t>
      </w:r>
      <w:proofErr w:type="gramEnd"/>
      <w:r>
        <w:rPr>
          <w:rFonts w:hint="eastAsia"/>
        </w:rPr>
        <w:t>，王国维并没有</w:t>
      </w:r>
      <w:r w:rsidR="00DC158F">
        <w:rPr>
          <w:rFonts w:hint="eastAsia"/>
        </w:rPr>
        <w:t>在这句上下注解，他的溢美之词全然放在了对荷叶的描写之上，我不知道他当时的心境是如何，但就我来看，</w:t>
      </w:r>
      <w:r w:rsidR="00D375D4">
        <w:rPr>
          <w:rFonts w:hint="eastAsia"/>
        </w:rPr>
        <w:t>这轻描淡写的两句，时空变化，情绪微转，才终使本</w:t>
      </w:r>
      <w:proofErr w:type="gramStart"/>
      <w:r w:rsidR="00D375D4">
        <w:rPr>
          <w:rFonts w:hint="eastAsia"/>
        </w:rPr>
        <w:t>词情绪</w:t>
      </w:r>
      <w:proofErr w:type="gramEnd"/>
      <w:r w:rsidR="00D375D4">
        <w:rPr>
          <w:rFonts w:hint="eastAsia"/>
        </w:rPr>
        <w:t>饱满。所以我才怀疑，王国维沉积在自己的世界中，不愿被任何因素带回现实。</w:t>
      </w:r>
    </w:p>
    <w:p w:rsidR="00D375D4" w:rsidRDefault="00334A55" w:rsidP="002D74F1">
      <w:pPr>
        <w:ind w:firstLine="420"/>
        <w:rPr>
          <w:rFonts w:hint="eastAsia"/>
        </w:rPr>
      </w:pPr>
      <w:r>
        <w:rPr>
          <w:rFonts w:hint="eastAsia"/>
        </w:rPr>
        <w:t>抱负就是一柄剑，而过去的自己已经躺进坟墓。那柄剑，也许早已陪着进入冰冷的</w:t>
      </w:r>
      <w:r w:rsidR="00FD0159">
        <w:rPr>
          <w:rFonts w:hint="eastAsia"/>
        </w:rPr>
        <w:t>土地，让死人抱着它回忆，让已死去的自己，回忆死去的记忆，留下，一无所知的</w:t>
      </w:r>
      <w:proofErr w:type="gramStart"/>
      <w:r w:rsidR="00FD0159">
        <w:rPr>
          <w:rFonts w:hint="eastAsia"/>
        </w:rPr>
        <w:t>一无所有给死了</w:t>
      </w:r>
      <w:proofErr w:type="gramEnd"/>
      <w:r w:rsidR="00FD0159">
        <w:rPr>
          <w:rFonts w:hint="eastAsia"/>
        </w:rPr>
        <w:t>记忆的活人。</w:t>
      </w:r>
    </w:p>
    <w:p w:rsidR="00FD0159" w:rsidRDefault="00FD0159" w:rsidP="002D74F1">
      <w:pPr>
        <w:ind w:firstLine="420"/>
        <w:rPr>
          <w:rFonts w:hint="eastAsia"/>
        </w:rPr>
      </w:pPr>
      <w:r>
        <w:rPr>
          <w:rFonts w:hint="eastAsia"/>
        </w:rPr>
        <w:t>你不把那一切留在脑海，也是你不曾远离。焚烧了之、销毁了物、埋葬了人，是你的确记忆的证据，。但当一切风轻云淡，你却又拼命地找有什么纸、物、人记录过一切，再来告诉你，这也是你的确忘遗的真相。</w:t>
      </w:r>
    </w:p>
    <w:p w:rsidR="00FD0159" w:rsidRDefault="00FD0159" w:rsidP="002D74F1">
      <w:pPr>
        <w:ind w:firstLine="420"/>
        <w:rPr>
          <w:rFonts w:hint="eastAsia"/>
        </w:rPr>
      </w:pPr>
      <w:r>
        <w:rPr>
          <w:rFonts w:hint="eastAsia"/>
        </w:rPr>
        <w:t>抱着答案的人忘记了答案不可怕，可怕的是这人，忘记了什么是问题，忘了解</w:t>
      </w:r>
      <w:r w:rsidR="003651AB">
        <w:rPr>
          <w:rFonts w:hint="eastAsia"/>
        </w:rPr>
        <w:t>题的思路，也就是，忘了从前的自己。</w:t>
      </w:r>
    </w:p>
    <w:p w:rsidR="003651AB" w:rsidRDefault="003651AB" w:rsidP="002D74F1">
      <w:pPr>
        <w:ind w:firstLine="420"/>
        <w:rPr>
          <w:rFonts w:hint="eastAsia"/>
        </w:rPr>
      </w:pPr>
      <w:r>
        <w:rPr>
          <w:rFonts w:hint="eastAsia"/>
        </w:rPr>
        <w:t>才会笑着，回避现实，面对自己的失败。</w:t>
      </w:r>
    </w:p>
    <w:p w:rsidR="003651AB" w:rsidRDefault="003651AB" w:rsidP="002D74F1">
      <w:pPr>
        <w:ind w:firstLine="420"/>
        <w:rPr>
          <w:rFonts w:hint="eastAsia"/>
        </w:rPr>
      </w:pPr>
      <w:r>
        <w:rPr>
          <w:rFonts w:hint="eastAsia"/>
        </w:rPr>
        <w:t>即使，学会了笑对的过程，让人欲哭。</w:t>
      </w:r>
    </w:p>
    <w:p w:rsidR="003651AB" w:rsidRPr="002C43C9" w:rsidRDefault="003651AB" w:rsidP="002D74F1">
      <w:pPr>
        <w:ind w:firstLine="420"/>
      </w:pPr>
      <w:r>
        <w:rPr>
          <w:rFonts w:hint="eastAsia"/>
        </w:rPr>
        <w:t>我知道有人埋葬在我内心深处，但我不愿再在现实中摸爬，</w:t>
      </w:r>
      <w:r w:rsidR="00F5431C">
        <w:rPr>
          <w:rFonts w:hint="eastAsia"/>
        </w:rPr>
        <w:t>也无力冲出幻想。流光已然将我抛开，又红了我青涩的樱桃，染绿</w:t>
      </w:r>
      <w:proofErr w:type="gramStart"/>
      <w:r w:rsidR="00F5431C">
        <w:rPr>
          <w:rFonts w:hint="eastAsia"/>
        </w:rPr>
        <w:t>了我嫩幼的</w:t>
      </w:r>
      <w:proofErr w:type="gramEnd"/>
      <w:r w:rsidR="00F5431C">
        <w:rPr>
          <w:rFonts w:hint="eastAsia"/>
        </w:rPr>
        <w:t>芭蕉。</w:t>
      </w:r>
    </w:p>
    <w:sectPr w:rsidR="003651AB" w:rsidRPr="002C4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77"/>
    <w:rsid w:val="0018317C"/>
    <w:rsid w:val="002C43C9"/>
    <w:rsid w:val="002D74F1"/>
    <w:rsid w:val="00334A55"/>
    <w:rsid w:val="003651AB"/>
    <w:rsid w:val="006475AD"/>
    <w:rsid w:val="00716811"/>
    <w:rsid w:val="00784291"/>
    <w:rsid w:val="00832240"/>
    <w:rsid w:val="008C0177"/>
    <w:rsid w:val="00B86E28"/>
    <w:rsid w:val="00D375D4"/>
    <w:rsid w:val="00D75898"/>
    <w:rsid w:val="00DC158F"/>
    <w:rsid w:val="00E17E59"/>
    <w:rsid w:val="00F5431C"/>
    <w:rsid w:val="00FD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2019-08-31T09:34:00Z</dcterms:created>
  <dcterms:modified xsi:type="dcterms:W3CDTF">2019-08-31T14:52:00Z</dcterms:modified>
</cp:coreProperties>
</file>