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F76" w:rsidRPr="00B65D4A" w:rsidRDefault="00F6620C" w:rsidP="008C625F">
      <w:pPr>
        <w:ind w:firstLineChars="200" w:firstLine="960"/>
        <w:jc w:val="center"/>
        <w:rPr>
          <w:color w:val="000000"/>
          <w:sz w:val="48"/>
          <w:szCs w:val="48"/>
        </w:rPr>
      </w:pPr>
      <w:r w:rsidRPr="00B65D4A">
        <w:rPr>
          <w:rFonts w:hint="eastAsia"/>
          <w:color w:val="000000"/>
          <w:sz w:val="48"/>
          <w:szCs w:val="48"/>
        </w:rPr>
        <w:t>父母</w:t>
      </w:r>
    </w:p>
    <w:p w:rsidR="00290F76" w:rsidRPr="00B65D4A" w:rsidRDefault="00F6620C" w:rsidP="008C625F">
      <w:pPr>
        <w:ind w:firstLineChars="200" w:firstLine="560"/>
        <w:rPr>
          <w:color w:val="000000"/>
          <w:sz w:val="28"/>
          <w:szCs w:val="28"/>
        </w:rPr>
      </w:pPr>
      <w:r w:rsidRPr="00B65D4A">
        <w:rPr>
          <w:rFonts w:hint="eastAsia"/>
          <w:color w:val="000000"/>
          <w:sz w:val="28"/>
          <w:szCs w:val="28"/>
        </w:rPr>
        <w:t>未来，是个人拼搏的战场。总是想，一个人看图书馆上空的亮白色灯光，一个人听自己熟悉或者陌生的歌，一个人给路边的猫咪喂食，可我知道，只有父母在我的身边、在我的心里，我才能有勇气放手去拼搏。父母渐渐苍老的容颜，记载着我走过的漫长而艰辛的岁月。所谓百善孝为先，即时斑衣戏彩，割肉喂母的事迹被现代人批驳，新二十四孝也是重新流传推广起来，然而人总是宽待陌生的人，对亲近的人鄙薄嫌弃。特别是对父母，我们总是心安理得的享受着他们的爱与陪伴，忽略掉他们的艰辛与苦楚。</w:t>
      </w:r>
    </w:p>
    <w:p w:rsidR="00290F76" w:rsidRPr="00B65D4A" w:rsidRDefault="00F6620C" w:rsidP="008C625F">
      <w:pPr>
        <w:ind w:firstLineChars="200" w:firstLine="560"/>
        <w:rPr>
          <w:color w:val="000000"/>
          <w:sz w:val="28"/>
          <w:szCs w:val="28"/>
        </w:rPr>
      </w:pPr>
      <w:r w:rsidRPr="00B65D4A">
        <w:rPr>
          <w:rFonts w:hint="eastAsia"/>
          <w:color w:val="000000"/>
          <w:sz w:val="28"/>
          <w:szCs w:val="28"/>
        </w:rPr>
        <w:t>记忆最深刻的是那次肺炎，高烧十几天的我躺在床上迷迷糊糊听见妈妈在窄小的陪护床上辗转反侧，睡到半夜来床前拍背的身影……偶尔听见妈妈一个人的悄悄低泣，在我面前却总是笑着鼓励我，照顾我。肺炎痊愈后，妈妈的头发都白了几根。</w:t>
      </w:r>
    </w:p>
    <w:p w:rsidR="00290F76" w:rsidRPr="00B65D4A" w:rsidRDefault="00F6620C" w:rsidP="008C625F">
      <w:pPr>
        <w:ind w:firstLineChars="200" w:firstLine="560"/>
        <w:rPr>
          <w:color w:val="000000"/>
          <w:sz w:val="28"/>
          <w:szCs w:val="28"/>
        </w:rPr>
      </w:pPr>
      <w:r w:rsidRPr="00B65D4A">
        <w:rPr>
          <w:rFonts w:hint="eastAsia"/>
          <w:color w:val="000000"/>
          <w:sz w:val="28"/>
          <w:szCs w:val="28"/>
        </w:rPr>
        <w:t>记得爸爸每次都是帮我们母女两个背包的，不太会表达感情的爸爸总是我们“隐形的翅膀”，做好后勤保障工作，让我在前面尽力的奔跑努力，后背交给他来守护。</w:t>
      </w:r>
    </w:p>
    <w:p w:rsidR="00290F76" w:rsidRPr="00B65D4A" w:rsidRDefault="00F6620C" w:rsidP="008C625F">
      <w:pPr>
        <w:ind w:firstLineChars="200" w:firstLine="560"/>
        <w:rPr>
          <w:color w:val="000000"/>
          <w:sz w:val="28"/>
          <w:szCs w:val="28"/>
        </w:rPr>
      </w:pPr>
      <w:r w:rsidRPr="00B65D4A">
        <w:rPr>
          <w:rFonts w:hint="eastAsia"/>
          <w:color w:val="000000"/>
          <w:sz w:val="28"/>
          <w:szCs w:val="28"/>
        </w:rPr>
        <w:t>我要感恩父母，感念父母对我生命的赐予，感谢父母对我养育的恩德。最后用一首小诗来表达我的感恩：</w:t>
      </w:r>
    </w:p>
    <w:p w:rsidR="00290F76" w:rsidRPr="00B65D4A" w:rsidRDefault="00F6620C" w:rsidP="008C625F">
      <w:pPr>
        <w:ind w:firstLineChars="200" w:firstLine="560"/>
        <w:rPr>
          <w:color w:val="000000"/>
          <w:sz w:val="28"/>
          <w:szCs w:val="28"/>
        </w:rPr>
      </w:pPr>
      <w:r w:rsidRPr="00B65D4A">
        <w:rPr>
          <w:rFonts w:hint="eastAsia"/>
          <w:color w:val="000000"/>
          <w:sz w:val="28"/>
          <w:szCs w:val="28"/>
        </w:rPr>
        <w:t>你养我长大，我陪你变老。</w:t>
      </w:r>
    </w:p>
    <w:p w:rsidR="00290F76" w:rsidRPr="00B65D4A" w:rsidRDefault="00F6620C" w:rsidP="008C625F">
      <w:pPr>
        <w:ind w:firstLineChars="200" w:firstLine="560"/>
        <w:rPr>
          <w:color w:val="000000"/>
          <w:sz w:val="28"/>
          <w:szCs w:val="28"/>
        </w:rPr>
      </w:pPr>
      <w:r w:rsidRPr="00B65D4A">
        <w:rPr>
          <w:rFonts w:hint="eastAsia"/>
          <w:color w:val="000000"/>
          <w:sz w:val="28"/>
          <w:szCs w:val="28"/>
        </w:rPr>
        <w:t>小时候，你是我的依赖；</w:t>
      </w:r>
    </w:p>
    <w:p w:rsidR="00290F76" w:rsidRPr="00B65D4A" w:rsidRDefault="00F6620C" w:rsidP="008C625F">
      <w:pPr>
        <w:ind w:firstLineChars="200" w:firstLine="560"/>
        <w:rPr>
          <w:color w:val="000000"/>
          <w:sz w:val="28"/>
          <w:szCs w:val="28"/>
        </w:rPr>
      </w:pPr>
      <w:r w:rsidRPr="00B65D4A">
        <w:rPr>
          <w:rFonts w:hint="eastAsia"/>
          <w:color w:val="000000"/>
          <w:sz w:val="28"/>
          <w:szCs w:val="28"/>
        </w:rPr>
        <w:t>长大后，我是你的靠山。</w:t>
      </w:r>
    </w:p>
    <w:p w:rsidR="00290F76" w:rsidRPr="00B65D4A" w:rsidRDefault="00F6620C" w:rsidP="008C625F">
      <w:pPr>
        <w:ind w:firstLineChars="200" w:firstLine="560"/>
        <w:rPr>
          <w:color w:val="000000"/>
          <w:sz w:val="28"/>
          <w:szCs w:val="28"/>
        </w:rPr>
      </w:pPr>
      <w:r w:rsidRPr="00B65D4A">
        <w:rPr>
          <w:rFonts w:hint="eastAsia"/>
          <w:color w:val="000000"/>
          <w:sz w:val="28"/>
          <w:szCs w:val="28"/>
        </w:rPr>
        <w:t>无论你变得多老，我都会握紧你的手，陪你慢慢走。</w:t>
      </w:r>
    </w:p>
    <w:p w:rsidR="00290F76" w:rsidRPr="00B65D4A" w:rsidRDefault="00290F76" w:rsidP="008C625F">
      <w:pPr>
        <w:ind w:firstLineChars="200" w:firstLine="560"/>
        <w:rPr>
          <w:color w:val="000000"/>
          <w:sz w:val="28"/>
          <w:szCs w:val="28"/>
        </w:rPr>
      </w:pPr>
    </w:p>
    <w:p w:rsidR="00290F76" w:rsidRPr="00B65D4A" w:rsidRDefault="00B65D4A" w:rsidP="008C625F">
      <w:pPr>
        <w:ind w:firstLineChars="200" w:firstLine="560"/>
        <w:rPr>
          <w:color w:val="000000"/>
          <w:sz w:val="28"/>
          <w:szCs w:val="28"/>
        </w:rPr>
      </w:pPr>
      <w:r w:rsidRPr="00B65D4A">
        <w:rPr>
          <w:noProof/>
          <w:color w:val="000000"/>
          <w:sz w:val="28"/>
          <w:szCs w:val="28"/>
        </w:rPr>
        <w:drawing>
          <wp:inline distT="0" distB="0" distL="0" distR="0">
            <wp:extent cx="2971800" cy="1981200"/>
            <wp:effectExtent l="19050" t="0" r="0" b="0"/>
            <wp:docPr id="1" name="图片 1" descr="E:\QQ下载\1215220532\FileRecv\MobileFile\-15992073166a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Q下载\1215220532\FileRecv\MobileFile\-15992073166a862.jpg"/>
                    <pic:cNvPicPr>
                      <a:picLocks noChangeAspect="1" noChangeArrowheads="1"/>
                    </pic:cNvPicPr>
                  </pic:nvPicPr>
                  <pic:blipFill>
                    <a:blip r:embed="rId6" cstate="print"/>
                    <a:srcRect/>
                    <a:stretch>
                      <a:fillRect/>
                    </a:stretch>
                  </pic:blipFill>
                  <pic:spPr bwMode="auto">
                    <a:xfrm>
                      <a:off x="0" y="0"/>
                      <a:ext cx="2971800" cy="1981200"/>
                    </a:xfrm>
                    <a:prstGeom prst="rect">
                      <a:avLst/>
                    </a:prstGeom>
                    <a:noFill/>
                    <a:ln w="9525">
                      <a:noFill/>
                      <a:miter lim="800000"/>
                      <a:headEnd/>
                      <a:tailEnd/>
                    </a:ln>
                  </pic:spPr>
                </pic:pic>
              </a:graphicData>
            </a:graphic>
          </wp:inline>
        </w:drawing>
      </w:r>
    </w:p>
    <w:p w:rsidR="00290F76" w:rsidRPr="00B65D4A" w:rsidRDefault="00290F76" w:rsidP="008C625F">
      <w:pPr>
        <w:ind w:firstLineChars="200" w:firstLine="560"/>
        <w:rPr>
          <w:color w:val="000000"/>
          <w:sz w:val="28"/>
          <w:szCs w:val="28"/>
        </w:rPr>
      </w:pPr>
    </w:p>
    <w:p w:rsidR="00B65D4A" w:rsidRDefault="00B65D4A" w:rsidP="008C625F">
      <w:pPr>
        <w:ind w:firstLineChars="200" w:firstLine="960"/>
        <w:jc w:val="center"/>
        <w:rPr>
          <w:rFonts w:hint="eastAsia"/>
          <w:color w:val="000000"/>
          <w:sz w:val="48"/>
          <w:szCs w:val="48"/>
        </w:rPr>
      </w:pPr>
    </w:p>
    <w:p w:rsidR="00B65D4A" w:rsidRDefault="00B65D4A" w:rsidP="008C625F">
      <w:pPr>
        <w:ind w:firstLineChars="200" w:firstLine="960"/>
        <w:jc w:val="center"/>
        <w:rPr>
          <w:rFonts w:hint="eastAsia"/>
          <w:color w:val="000000"/>
          <w:sz w:val="48"/>
          <w:szCs w:val="48"/>
        </w:rPr>
      </w:pPr>
    </w:p>
    <w:p w:rsidR="00B65D4A" w:rsidRDefault="00B65D4A" w:rsidP="008C625F">
      <w:pPr>
        <w:ind w:firstLineChars="200" w:firstLine="960"/>
        <w:jc w:val="center"/>
        <w:rPr>
          <w:rFonts w:hint="eastAsia"/>
          <w:color w:val="000000"/>
          <w:sz w:val="48"/>
          <w:szCs w:val="48"/>
        </w:rPr>
      </w:pPr>
    </w:p>
    <w:p w:rsidR="00290F76" w:rsidRPr="00B65D4A" w:rsidRDefault="00F6620C" w:rsidP="008C625F">
      <w:pPr>
        <w:ind w:firstLineChars="200" w:firstLine="960"/>
        <w:jc w:val="center"/>
        <w:rPr>
          <w:color w:val="000000"/>
          <w:sz w:val="48"/>
          <w:szCs w:val="48"/>
        </w:rPr>
      </w:pPr>
      <w:r w:rsidRPr="00B65D4A">
        <w:rPr>
          <w:rFonts w:hint="eastAsia"/>
          <w:color w:val="000000"/>
          <w:sz w:val="48"/>
          <w:szCs w:val="48"/>
        </w:rPr>
        <w:t>同学</w:t>
      </w:r>
    </w:p>
    <w:p w:rsidR="00290F76" w:rsidRPr="00B65D4A" w:rsidRDefault="00F6620C" w:rsidP="008C625F">
      <w:pPr>
        <w:ind w:firstLineChars="200" w:firstLine="560"/>
        <w:rPr>
          <w:color w:val="000000"/>
          <w:sz w:val="28"/>
          <w:szCs w:val="28"/>
        </w:rPr>
      </w:pPr>
      <w:r w:rsidRPr="00B65D4A">
        <w:rPr>
          <w:rFonts w:hint="eastAsia"/>
          <w:color w:val="000000"/>
          <w:sz w:val="28"/>
          <w:szCs w:val="28"/>
        </w:rPr>
        <w:t>普希金在《致恰达耶夫》中说到：理想主义是十二月党人的灵魂，这种理想甚至高于生命、爱情。我们，就是一群理想主义者。</w:t>
      </w:r>
    </w:p>
    <w:p w:rsidR="00290F76" w:rsidRPr="00B65D4A" w:rsidRDefault="00F6620C" w:rsidP="008C625F">
      <w:pPr>
        <w:ind w:firstLineChars="200" w:firstLine="560"/>
        <w:rPr>
          <w:color w:val="000000"/>
          <w:sz w:val="28"/>
          <w:szCs w:val="28"/>
        </w:rPr>
      </w:pPr>
      <w:r w:rsidRPr="00B65D4A">
        <w:rPr>
          <w:rFonts w:hint="eastAsia"/>
          <w:color w:val="000000"/>
          <w:sz w:val="28"/>
          <w:szCs w:val="28"/>
        </w:rPr>
        <w:t>早上六点二十队列中满员的身影在天一刻下了自己的汗水，中午十一点半遮着脸小步跑着冲向食堂，夜晚熄灯后背着值夜老师伴着星光在宿舍夜聊……</w:t>
      </w:r>
    </w:p>
    <w:p w:rsidR="00290F76" w:rsidRPr="00B65D4A" w:rsidRDefault="00F6620C" w:rsidP="008C625F">
      <w:pPr>
        <w:ind w:firstLineChars="200" w:firstLine="560"/>
        <w:rPr>
          <w:color w:val="000000"/>
          <w:sz w:val="28"/>
          <w:szCs w:val="28"/>
        </w:rPr>
      </w:pPr>
      <w:r w:rsidRPr="00B65D4A">
        <w:rPr>
          <w:rFonts w:hint="eastAsia"/>
          <w:color w:val="000000"/>
          <w:sz w:val="28"/>
          <w:szCs w:val="28"/>
        </w:rPr>
        <w:t>还记得你个子小小的，却有这巨大的梦想，你主持女权运动，为它签下百人书；记得你的嗓音特别好听，演讲侃侃而谈，特别有律师风范；记得你特别喜欢汪曾祺的书，对各位文学名家的书籍皆有涉猎；记得你古筝特别好，晚上熄灯以后和我在床上靠在一起聊共同的爱好；记得你带着一群男生为我们班搬了四年的水，我们在口渴的时候能及时喝到甘甜的水；记得你是全科能手，跑步第一，笛子全国文明，像</w:t>
      </w:r>
      <w:r w:rsidRPr="00B65D4A">
        <w:rPr>
          <w:rFonts w:hint="eastAsia"/>
          <w:color w:val="000000"/>
          <w:sz w:val="28"/>
          <w:szCs w:val="28"/>
        </w:rPr>
        <w:lastRenderedPageBreak/>
        <w:t>是从家长们口中走出来的“别人家的孩子”，却十分友善待他人……</w:t>
      </w:r>
    </w:p>
    <w:p w:rsidR="00290F76" w:rsidRPr="00B65D4A" w:rsidRDefault="00F6620C" w:rsidP="008C625F">
      <w:pPr>
        <w:ind w:firstLineChars="200" w:firstLine="560"/>
        <w:rPr>
          <w:color w:val="000000"/>
          <w:sz w:val="28"/>
          <w:szCs w:val="28"/>
        </w:rPr>
      </w:pPr>
      <w:r w:rsidRPr="00B65D4A">
        <w:rPr>
          <w:rFonts w:hint="eastAsia"/>
          <w:color w:val="000000"/>
          <w:sz w:val="28"/>
          <w:szCs w:val="28"/>
        </w:rPr>
        <w:t>感谢你们，在追求理想的过程中，一起努力。三年，我们一直待在一起，分享学习的辛苦与快乐，一张张照片，留下了我们的少年时代。所谓好朋友就像我们一样，可以畅谈心中的感觉，彼此关心，彼此照顾，时而哈哈大笑，时而争得面红赤，却不会放在心上。毕业意味着离别，离别意味着新生活的开始，我们之间短暂而又难忘的回忆，也将暂时告一段落。有太多太多的画面涌现在眼前，那小小生活细节流淌着纯真的友谊，总是让人在不经意间为之感动。心中会有一种温暖，嘴角便悄悄扬起一抹微笑，生活显得如此美好。</w:t>
      </w:r>
    </w:p>
    <w:p w:rsidR="00290F76" w:rsidRPr="00B65D4A" w:rsidRDefault="00F6620C" w:rsidP="008C625F">
      <w:pPr>
        <w:ind w:firstLineChars="200" w:firstLine="560"/>
        <w:rPr>
          <w:color w:val="000000"/>
          <w:sz w:val="28"/>
          <w:szCs w:val="28"/>
        </w:rPr>
      </w:pPr>
      <w:r w:rsidRPr="00B65D4A">
        <w:rPr>
          <w:rFonts w:hint="eastAsia"/>
          <w:color w:val="000000"/>
          <w:sz w:val="28"/>
          <w:szCs w:val="28"/>
        </w:rPr>
        <w:t>水墨丹青，皆是同窗情谊，刹那芳华，恰是同学少年。在这里，祝福我亲爱的同学们，以梦为马，江湖不远，未来可期！</w:t>
      </w:r>
    </w:p>
    <w:p w:rsidR="00290F76" w:rsidRPr="00B65D4A" w:rsidRDefault="00B65D4A" w:rsidP="008C625F">
      <w:pPr>
        <w:ind w:firstLineChars="200" w:firstLine="560"/>
        <w:rPr>
          <w:color w:val="000000"/>
          <w:sz w:val="28"/>
          <w:szCs w:val="28"/>
        </w:rPr>
      </w:pPr>
      <w:r w:rsidRPr="00B65D4A">
        <w:rPr>
          <w:color w:val="000000"/>
          <w:sz w:val="28"/>
          <w:szCs w:val="28"/>
        </w:rPr>
        <w:drawing>
          <wp:inline distT="0" distB="0" distL="0" distR="0">
            <wp:extent cx="3529363" cy="2355850"/>
            <wp:effectExtent l="19050" t="0" r="0" b="0"/>
            <wp:docPr id="4" name="图片 3" descr="E:\QQ下载\1215220532\FileRecv\MobileFile\mmexport1566738247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Q下载\1215220532\FileRecv\MobileFile\mmexport1566738247678.jpg"/>
                    <pic:cNvPicPr>
                      <a:picLocks noChangeAspect="1" noChangeArrowheads="1"/>
                    </pic:cNvPicPr>
                  </pic:nvPicPr>
                  <pic:blipFill>
                    <a:blip r:embed="rId7"/>
                    <a:srcRect/>
                    <a:stretch>
                      <a:fillRect/>
                    </a:stretch>
                  </pic:blipFill>
                  <pic:spPr bwMode="auto">
                    <a:xfrm>
                      <a:off x="0" y="0"/>
                      <a:ext cx="3536489" cy="2360607"/>
                    </a:xfrm>
                    <a:prstGeom prst="rect">
                      <a:avLst/>
                    </a:prstGeom>
                    <a:noFill/>
                    <a:ln w="9525">
                      <a:noFill/>
                      <a:miter lim="800000"/>
                      <a:headEnd/>
                      <a:tailEnd/>
                    </a:ln>
                  </pic:spPr>
                </pic:pic>
              </a:graphicData>
            </a:graphic>
          </wp:inline>
        </w:drawing>
      </w:r>
    </w:p>
    <w:p w:rsidR="00290F76" w:rsidRPr="00B65D4A" w:rsidRDefault="00B65D4A" w:rsidP="008C625F">
      <w:pPr>
        <w:ind w:firstLineChars="200" w:firstLine="560"/>
        <w:rPr>
          <w:color w:val="000000"/>
          <w:sz w:val="28"/>
          <w:szCs w:val="28"/>
        </w:rPr>
      </w:pPr>
      <w:r w:rsidRPr="00B65D4A">
        <w:rPr>
          <w:noProof/>
          <w:color w:val="000000"/>
          <w:sz w:val="28"/>
          <w:szCs w:val="28"/>
        </w:rPr>
        <w:drawing>
          <wp:inline distT="0" distB="0" distL="0" distR="0">
            <wp:extent cx="3473503" cy="2032000"/>
            <wp:effectExtent l="19050" t="0" r="0" b="0"/>
            <wp:docPr id="5" name="图片 4" descr="E:\QQ下载\1215220532\FileRecv\MobileFile\mmexport1566738168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Q下载\1215220532\FileRecv\MobileFile\mmexport1566738168448.jpg"/>
                    <pic:cNvPicPr>
                      <a:picLocks noChangeAspect="1" noChangeArrowheads="1"/>
                    </pic:cNvPicPr>
                  </pic:nvPicPr>
                  <pic:blipFill>
                    <a:blip r:embed="rId8"/>
                    <a:srcRect/>
                    <a:stretch>
                      <a:fillRect/>
                    </a:stretch>
                  </pic:blipFill>
                  <pic:spPr bwMode="auto">
                    <a:xfrm>
                      <a:off x="0" y="0"/>
                      <a:ext cx="3473883" cy="2032222"/>
                    </a:xfrm>
                    <a:prstGeom prst="rect">
                      <a:avLst/>
                    </a:prstGeom>
                    <a:noFill/>
                    <a:ln w="9525">
                      <a:noFill/>
                      <a:miter lim="800000"/>
                      <a:headEnd/>
                      <a:tailEnd/>
                    </a:ln>
                  </pic:spPr>
                </pic:pic>
              </a:graphicData>
            </a:graphic>
          </wp:inline>
        </w:drawing>
      </w:r>
    </w:p>
    <w:p w:rsidR="00290F76" w:rsidRPr="00B65D4A" w:rsidRDefault="00F6620C" w:rsidP="008C625F">
      <w:pPr>
        <w:ind w:firstLineChars="200" w:firstLine="960"/>
        <w:jc w:val="center"/>
        <w:rPr>
          <w:color w:val="000000"/>
          <w:sz w:val="48"/>
          <w:szCs w:val="48"/>
        </w:rPr>
      </w:pPr>
      <w:r w:rsidRPr="00B65D4A">
        <w:rPr>
          <w:rFonts w:hint="eastAsia"/>
          <w:color w:val="000000"/>
          <w:sz w:val="48"/>
          <w:szCs w:val="48"/>
        </w:rPr>
        <w:lastRenderedPageBreak/>
        <w:t>老师</w:t>
      </w:r>
    </w:p>
    <w:p w:rsidR="00290F76" w:rsidRPr="00B65D4A" w:rsidRDefault="00F6620C" w:rsidP="008C625F">
      <w:pPr>
        <w:ind w:firstLineChars="200" w:firstLine="560"/>
        <w:rPr>
          <w:color w:val="000000"/>
          <w:sz w:val="28"/>
          <w:szCs w:val="28"/>
        </w:rPr>
      </w:pPr>
      <w:r w:rsidRPr="00B65D4A">
        <w:rPr>
          <w:rFonts w:hint="eastAsia"/>
          <w:color w:val="000000"/>
          <w:sz w:val="28"/>
          <w:szCs w:val="28"/>
        </w:rPr>
        <w:t>三千年前，颜渊说：仰之弥高，钻之弥坚。百年前，谭嗣同说：为学莫重于尊师。如今的我，看见春去夏来季节换，离别在岁月的风里，蓦然回首，时光的痕迹已然消失，一如老师们在黑板上被拭去的粉笔字。</w:t>
      </w:r>
    </w:p>
    <w:p w:rsidR="00290F76" w:rsidRPr="00B65D4A" w:rsidRDefault="00F6620C" w:rsidP="008C625F">
      <w:pPr>
        <w:ind w:firstLineChars="200" w:firstLine="560"/>
        <w:rPr>
          <w:color w:val="000000"/>
          <w:sz w:val="28"/>
          <w:szCs w:val="28"/>
        </w:rPr>
      </w:pPr>
      <w:r w:rsidRPr="00B65D4A">
        <w:rPr>
          <w:rFonts w:hint="eastAsia"/>
          <w:color w:val="000000"/>
          <w:sz w:val="28"/>
          <w:szCs w:val="28"/>
        </w:rPr>
        <w:t>语文老师是很多学生口中的“别人家的老师”，顶着压力坚持自己的教学进度，给我们看一些有意义的电影，让我们理解其中的内涵；数学老师是个温柔而可亲可敬的人，上课时正经严肃，下课是妙语连珠，还记得那句“老师出来不喝醉”和“无缝衔接”的梗，让我们在压抑的生活中增添了许多快乐；英语老师是个认真而优雅的女士，默写的严格虽然曾经让我们背书背的很痛苦，但是较高的英语成绩就是我们的回报，最喜欢的是，自愿去大课间背书时，放进手心的椰子片或榴莲糖；历史老师的滔滔不绝，政治老师是活体政治书……一切的一切，都深深印刻在脑海中。</w:t>
      </w:r>
    </w:p>
    <w:p w:rsidR="00290F76" w:rsidRPr="00B65D4A" w:rsidRDefault="00F6620C" w:rsidP="008C625F">
      <w:pPr>
        <w:ind w:firstLineChars="200" w:firstLine="560"/>
        <w:rPr>
          <w:color w:val="000000"/>
          <w:sz w:val="28"/>
          <w:szCs w:val="28"/>
        </w:rPr>
      </w:pPr>
      <w:r w:rsidRPr="00B65D4A">
        <w:rPr>
          <w:rFonts w:hint="eastAsia"/>
          <w:color w:val="000000"/>
          <w:sz w:val="28"/>
          <w:szCs w:val="28"/>
        </w:rPr>
        <w:t>人总是要等到很久以后，才懂得珍惜那些我们曾经不屑不满的人和事；很久以后，才明白再美的风景，也比不上梦开始的地方。感恩那些一直陪伴在我们身边三年的老师们。我会记住你们夜晚办公室犹亮的昏黄灯光，记住你们批改试卷时的无奈叹息，记住再也没有像你们一样事无巨细关心我们的身影……真想再起立，念一次：“老师好！”</w:t>
      </w:r>
    </w:p>
    <w:p w:rsidR="00290F76" w:rsidRPr="00B65D4A" w:rsidRDefault="00B65D4A" w:rsidP="008C625F">
      <w:pPr>
        <w:ind w:firstLineChars="200" w:firstLine="560"/>
        <w:rPr>
          <w:color w:val="000000"/>
          <w:sz w:val="28"/>
          <w:szCs w:val="28"/>
        </w:rPr>
      </w:pPr>
      <w:r w:rsidRPr="00B65D4A">
        <w:rPr>
          <w:noProof/>
          <w:color w:val="000000"/>
          <w:sz w:val="28"/>
          <w:szCs w:val="28"/>
        </w:rPr>
        <w:lastRenderedPageBreak/>
        <w:drawing>
          <wp:inline distT="0" distB="0" distL="0" distR="0">
            <wp:extent cx="3314700" cy="2486025"/>
            <wp:effectExtent l="19050" t="0" r="0" b="0"/>
            <wp:docPr id="2" name="图片 2" descr="E:\QQ下载\1215220532\FileRecv\MobileFile\mmexport1566774281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Q下载\1215220532\FileRecv\MobileFile\mmexport1566774281418.jpg"/>
                    <pic:cNvPicPr>
                      <a:picLocks noChangeAspect="1" noChangeArrowheads="1"/>
                    </pic:cNvPicPr>
                  </pic:nvPicPr>
                  <pic:blipFill>
                    <a:blip r:embed="rId9"/>
                    <a:srcRect/>
                    <a:stretch>
                      <a:fillRect/>
                    </a:stretch>
                  </pic:blipFill>
                  <pic:spPr bwMode="auto">
                    <a:xfrm>
                      <a:off x="0" y="0"/>
                      <a:ext cx="3314700" cy="2486025"/>
                    </a:xfrm>
                    <a:prstGeom prst="rect">
                      <a:avLst/>
                    </a:prstGeom>
                    <a:noFill/>
                    <a:ln w="9525">
                      <a:noFill/>
                      <a:miter lim="800000"/>
                      <a:headEnd/>
                      <a:tailEnd/>
                    </a:ln>
                  </pic:spPr>
                </pic:pic>
              </a:graphicData>
            </a:graphic>
          </wp:inline>
        </w:drawing>
      </w:r>
    </w:p>
    <w:sectPr w:rsidR="00290F76" w:rsidRPr="00B65D4A" w:rsidSect="00290F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185" w:rsidRDefault="00144185" w:rsidP="001909A9">
      <w:r>
        <w:separator/>
      </w:r>
    </w:p>
  </w:endnote>
  <w:endnote w:type="continuationSeparator" w:id="1">
    <w:p w:rsidR="00144185" w:rsidRDefault="00144185" w:rsidP="00190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185" w:rsidRDefault="00144185" w:rsidP="001909A9">
      <w:r>
        <w:separator/>
      </w:r>
    </w:p>
  </w:footnote>
  <w:footnote w:type="continuationSeparator" w:id="1">
    <w:p w:rsidR="00144185" w:rsidRDefault="00144185" w:rsidP="001909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F76"/>
    <w:rsid w:val="00144185"/>
    <w:rsid w:val="001909A9"/>
    <w:rsid w:val="00290F76"/>
    <w:rsid w:val="008237E5"/>
    <w:rsid w:val="008C625F"/>
    <w:rsid w:val="00B65D4A"/>
    <w:rsid w:val="00F662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F7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90F7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290F76"/>
    <w:rPr>
      <w:kern w:val="2"/>
      <w:sz w:val="18"/>
      <w:szCs w:val="18"/>
    </w:rPr>
  </w:style>
  <w:style w:type="paragraph" w:styleId="a4">
    <w:name w:val="footer"/>
    <w:basedOn w:val="a"/>
    <w:link w:val="Char0"/>
    <w:rsid w:val="00290F76"/>
    <w:pPr>
      <w:tabs>
        <w:tab w:val="center" w:pos="4153"/>
        <w:tab w:val="right" w:pos="8306"/>
      </w:tabs>
      <w:snapToGrid w:val="0"/>
      <w:jc w:val="left"/>
    </w:pPr>
    <w:rPr>
      <w:sz w:val="18"/>
      <w:szCs w:val="18"/>
    </w:rPr>
  </w:style>
  <w:style w:type="character" w:customStyle="1" w:styleId="Char0">
    <w:name w:val="页脚 Char"/>
    <w:link w:val="a4"/>
    <w:rsid w:val="00290F76"/>
    <w:rPr>
      <w:kern w:val="2"/>
      <w:sz w:val="18"/>
      <w:szCs w:val="18"/>
    </w:rPr>
  </w:style>
  <w:style w:type="paragraph" w:styleId="a5">
    <w:name w:val="Balloon Text"/>
    <w:basedOn w:val="a"/>
    <w:link w:val="Char1"/>
    <w:uiPriority w:val="99"/>
    <w:semiHidden/>
    <w:unhideWhenUsed/>
    <w:rsid w:val="00B65D4A"/>
    <w:rPr>
      <w:sz w:val="18"/>
      <w:szCs w:val="18"/>
    </w:rPr>
  </w:style>
  <w:style w:type="character" w:customStyle="1" w:styleId="Char1">
    <w:name w:val="批注框文本 Char"/>
    <w:basedOn w:val="a0"/>
    <w:link w:val="a5"/>
    <w:uiPriority w:val="99"/>
    <w:semiHidden/>
    <w:rsid w:val="00B65D4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247</Words>
  <Characters>1408</Characters>
  <Application>Microsoft Office Word</Application>
  <DocSecurity>0</DocSecurity>
  <Lines>11</Lines>
  <Paragraphs>3</Paragraphs>
  <ScaleCrop>false</ScaleCrop>
  <Company>微软中国</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4</cp:revision>
  <dcterms:created xsi:type="dcterms:W3CDTF">2019-09-02T11:24:00Z</dcterms:created>
  <dcterms:modified xsi:type="dcterms:W3CDTF">2019-09-02T11:35:00Z</dcterms:modified>
</cp:coreProperties>
</file>