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BF58B7" w14:textId="77777777" w:rsidR="00F25B3C" w:rsidRDefault="00F25B3C"/>
    <w:tbl>
      <w:tblPr>
        <w:tblW w:w="8127" w:type="dxa"/>
        <w:tblInd w:w="2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77"/>
        <w:gridCol w:w="1134"/>
        <w:gridCol w:w="2835"/>
        <w:gridCol w:w="1701"/>
        <w:gridCol w:w="1280"/>
      </w:tblGrid>
      <w:tr w:rsidR="004F481E" w14:paraId="679B1C92" w14:textId="77777777" w:rsidTr="00F25B3C">
        <w:tblPrEx>
          <w:tblCellMar>
            <w:top w:w="0" w:type="dxa"/>
            <w:bottom w:w="0" w:type="dxa"/>
          </w:tblCellMar>
        </w:tblPrEx>
        <w:trPr>
          <w:trHeight w:val="351"/>
        </w:trPr>
        <w:tc>
          <w:tcPr>
            <w:tcW w:w="1177" w:type="dxa"/>
            <w:vMerge w:val="restart"/>
          </w:tcPr>
          <w:p w14:paraId="547C9E96" w14:textId="4BD2489C" w:rsidR="00F25B3C" w:rsidRDefault="00F25B3C" w:rsidP="00F25B3C">
            <w:pPr>
              <w:jc w:val="center"/>
            </w:pPr>
            <w:r>
              <w:rPr>
                <w:rFonts w:hint="eastAsia"/>
              </w:rPr>
              <w:t>作者信息</w:t>
            </w:r>
          </w:p>
        </w:tc>
        <w:tc>
          <w:tcPr>
            <w:tcW w:w="1134" w:type="dxa"/>
          </w:tcPr>
          <w:p w14:paraId="7FFABF82" w14:textId="326F7EDE" w:rsidR="00F25B3C" w:rsidRDefault="00F25B3C" w:rsidP="00F25B3C">
            <w:r>
              <w:rPr>
                <w:rFonts w:hint="eastAsia"/>
              </w:rPr>
              <w:t>姓名</w:t>
            </w:r>
          </w:p>
        </w:tc>
        <w:tc>
          <w:tcPr>
            <w:tcW w:w="2835" w:type="dxa"/>
          </w:tcPr>
          <w:p w14:paraId="5191D536" w14:textId="363A33A7" w:rsidR="00F25B3C" w:rsidRDefault="00F25B3C" w:rsidP="00F25B3C">
            <w:pPr>
              <w:rPr>
                <w:rFonts w:hint="eastAsia"/>
              </w:rPr>
            </w:pPr>
            <w:r>
              <w:rPr>
                <w:rFonts w:hint="eastAsia"/>
              </w:rPr>
              <w:t>学校/学院/专业/年级</w:t>
            </w:r>
          </w:p>
        </w:tc>
        <w:tc>
          <w:tcPr>
            <w:tcW w:w="1701" w:type="dxa"/>
          </w:tcPr>
          <w:p w14:paraId="62AD638A" w14:textId="6DB3265A" w:rsidR="00F25B3C" w:rsidRDefault="00F25B3C" w:rsidP="00F25B3C">
            <w:r>
              <w:rPr>
                <w:rFonts w:hint="eastAsia"/>
              </w:rPr>
              <w:t>联系电话</w:t>
            </w:r>
          </w:p>
        </w:tc>
        <w:tc>
          <w:tcPr>
            <w:tcW w:w="1280" w:type="dxa"/>
          </w:tcPr>
          <w:p w14:paraId="550CD02C" w14:textId="727C0B31" w:rsidR="00F25B3C" w:rsidRDefault="00F25B3C" w:rsidP="00F25B3C">
            <w:r>
              <w:rPr>
                <w:rFonts w:hint="eastAsia"/>
              </w:rPr>
              <w:t>学号</w:t>
            </w:r>
          </w:p>
        </w:tc>
      </w:tr>
      <w:tr w:rsidR="004F481E" w14:paraId="09BACC29" w14:textId="77777777" w:rsidTr="00F25B3C">
        <w:tblPrEx>
          <w:tblCellMar>
            <w:top w:w="0" w:type="dxa"/>
            <w:bottom w:w="0" w:type="dxa"/>
          </w:tblCellMar>
        </w:tblPrEx>
        <w:trPr>
          <w:trHeight w:val="350"/>
        </w:trPr>
        <w:tc>
          <w:tcPr>
            <w:tcW w:w="1177" w:type="dxa"/>
            <w:vMerge/>
          </w:tcPr>
          <w:p w14:paraId="73A6EAC6" w14:textId="77777777" w:rsidR="00F25B3C" w:rsidRDefault="00F25B3C" w:rsidP="00F25B3C"/>
        </w:tc>
        <w:tc>
          <w:tcPr>
            <w:tcW w:w="1134" w:type="dxa"/>
          </w:tcPr>
          <w:p w14:paraId="6589B147" w14:textId="15C22F4D" w:rsidR="00F25B3C" w:rsidRDefault="00F25B3C" w:rsidP="00F25B3C">
            <w:r>
              <w:rPr>
                <w:rFonts w:hint="eastAsia"/>
              </w:rPr>
              <w:t>刘美雪</w:t>
            </w:r>
          </w:p>
        </w:tc>
        <w:tc>
          <w:tcPr>
            <w:tcW w:w="2835" w:type="dxa"/>
          </w:tcPr>
          <w:p w14:paraId="6E62DAAA" w14:textId="38EACF71" w:rsidR="00F25B3C" w:rsidRDefault="00F25B3C" w:rsidP="00F25B3C">
            <w:r>
              <w:rPr>
                <w:rFonts w:hint="eastAsia"/>
              </w:rPr>
              <w:t>上海海洋大学经济管理学院</w:t>
            </w:r>
            <w:r w:rsidR="004F481E">
              <w:rPr>
                <w:rFonts w:hint="eastAsia"/>
              </w:rPr>
              <w:t>国际经济与贸易2018级</w:t>
            </w:r>
          </w:p>
        </w:tc>
        <w:tc>
          <w:tcPr>
            <w:tcW w:w="1701" w:type="dxa"/>
          </w:tcPr>
          <w:p w14:paraId="616B9ED9" w14:textId="40D94FF1" w:rsidR="00F25B3C" w:rsidRDefault="004F481E" w:rsidP="00F25B3C">
            <w:r>
              <w:rPr>
                <w:rFonts w:hint="eastAsia"/>
              </w:rPr>
              <w:t>15385832790</w:t>
            </w:r>
          </w:p>
        </w:tc>
        <w:tc>
          <w:tcPr>
            <w:tcW w:w="1280" w:type="dxa"/>
          </w:tcPr>
          <w:p w14:paraId="78B9C4AB" w14:textId="3B6B8AA1" w:rsidR="00F25B3C" w:rsidRDefault="004F481E" w:rsidP="00F25B3C">
            <w:r>
              <w:rPr>
                <w:rFonts w:hint="eastAsia"/>
              </w:rPr>
              <w:t>1842226</w:t>
            </w:r>
          </w:p>
        </w:tc>
      </w:tr>
      <w:tr w:rsidR="00F25B3C" w14:paraId="732E8998" w14:textId="77777777" w:rsidTr="00F25B3C">
        <w:tblPrEx>
          <w:tblCellMar>
            <w:top w:w="0" w:type="dxa"/>
            <w:bottom w:w="0" w:type="dxa"/>
          </w:tblCellMar>
        </w:tblPrEx>
        <w:trPr>
          <w:trHeight w:val="374"/>
        </w:trPr>
        <w:tc>
          <w:tcPr>
            <w:tcW w:w="1177" w:type="dxa"/>
            <w:vMerge w:val="restart"/>
          </w:tcPr>
          <w:p w14:paraId="530348E3" w14:textId="68CDFAE7" w:rsidR="00F25B3C" w:rsidRDefault="004F481E" w:rsidP="00F25B3C">
            <w:r>
              <w:rPr>
                <w:rFonts w:hint="eastAsia"/>
              </w:rPr>
              <w:t>作品信息</w:t>
            </w:r>
          </w:p>
        </w:tc>
        <w:tc>
          <w:tcPr>
            <w:tcW w:w="1134" w:type="dxa"/>
          </w:tcPr>
          <w:p w14:paraId="40100E79" w14:textId="1AA647D2" w:rsidR="00F25B3C" w:rsidRDefault="004F481E" w:rsidP="00F25B3C">
            <w:r>
              <w:rPr>
                <w:rFonts w:hint="eastAsia"/>
              </w:rPr>
              <w:t>作品名称</w:t>
            </w:r>
          </w:p>
        </w:tc>
        <w:tc>
          <w:tcPr>
            <w:tcW w:w="5816" w:type="dxa"/>
            <w:gridSpan w:val="3"/>
          </w:tcPr>
          <w:p w14:paraId="5D327139" w14:textId="6AC71FFC" w:rsidR="00F25B3C" w:rsidRDefault="004F481E" w:rsidP="004F481E">
            <w:pPr>
              <w:ind w:firstLineChars="300" w:firstLine="630"/>
              <w:rPr>
                <w:rFonts w:hint="eastAsia"/>
              </w:rPr>
            </w:pPr>
            <w:r>
              <w:rPr>
                <w:rFonts w:hint="eastAsia"/>
              </w:rPr>
              <w:t>“灯会 ”</w:t>
            </w:r>
            <w:r>
              <w:t xml:space="preserve">    </w:t>
            </w:r>
            <w:r>
              <w:rPr>
                <w:rFonts w:hint="eastAsia"/>
              </w:rPr>
              <w:t xml:space="preserve">“公园” </w:t>
            </w:r>
            <w:r>
              <w:t xml:space="preserve">   </w:t>
            </w:r>
            <w:r>
              <w:rPr>
                <w:rFonts w:hint="eastAsia"/>
              </w:rPr>
              <w:t>“日落”</w:t>
            </w:r>
          </w:p>
        </w:tc>
      </w:tr>
      <w:tr w:rsidR="00F25B3C" w14:paraId="1E9B4CD1" w14:textId="77777777" w:rsidTr="00F25B3C">
        <w:tblPrEx>
          <w:tblCellMar>
            <w:top w:w="0" w:type="dxa"/>
            <w:bottom w:w="0" w:type="dxa"/>
          </w:tblCellMar>
        </w:tblPrEx>
        <w:trPr>
          <w:trHeight w:val="3080"/>
        </w:trPr>
        <w:tc>
          <w:tcPr>
            <w:tcW w:w="1177" w:type="dxa"/>
            <w:vMerge/>
          </w:tcPr>
          <w:p w14:paraId="746BD6A1" w14:textId="77777777" w:rsidR="00F25B3C" w:rsidRDefault="00F25B3C" w:rsidP="00F25B3C"/>
        </w:tc>
        <w:tc>
          <w:tcPr>
            <w:tcW w:w="1134" w:type="dxa"/>
          </w:tcPr>
          <w:p w14:paraId="6815D0D4" w14:textId="3E1D6D88" w:rsidR="00F25B3C" w:rsidRDefault="004F481E" w:rsidP="00F25B3C">
            <w:r>
              <w:rPr>
                <w:rFonts w:hint="eastAsia"/>
              </w:rPr>
              <w:t>作品简介</w:t>
            </w:r>
          </w:p>
        </w:tc>
        <w:tc>
          <w:tcPr>
            <w:tcW w:w="5816" w:type="dxa"/>
            <w:gridSpan w:val="3"/>
          </w:tcPr>
          <w:p w14:paraId="76B6BC61" w14:textId="77777777" w:rsidR="00F25B3C" w:rsidRDefault="004F481E" w:rsidP="004F481E">
            <w:pPr>
              <w:ind w:firstLineChars="100" w:firstLine="210"/>
            </w:pPr>
            <w:r>
              <w:rPr>
                <w:rFonts w:hint="eastAsia"/>
              </w:rPr>
              <w:t>“灯会”是安徽省阜南人民庆祝节日，喜迎新年的重要活动，随着经济和科技的进步，灯饰造型也越来越多元化，作品中灯饰是典型的圆形，又层层累叠，</w:t>
            </w:r>
            <w:proofErr w:type="gramStart"/>
            <w:r>
              <w:rPr>
                <w:rFonts w:hint="eastAsia"/>
              </w:rPr>
              <w:t>寓意着</w:t>
            </w:r>
            <w:proofErr w:type="gramEnd"/>
            <w:r>
              <w:rPr>
                <w:rFonts w:hint="eastAsia"/>
              </w:rPr>
              <w:t>团团</w:t>
            </w:r>
            <w:proofErr w:type="gramStart"/>
            <w:r>
              <w:rPr>
                <w:rFonts w:hint="eastAsia"/>
              </w:rPr>
              <w:t>圆</w:t>
            </w:r>
            <w:proofErr w:type="gramEnd"/>
            <w:r>
              <w:rPr>
                <w:rFonts w:hint="eastAsia"/>
              </w:rPr>
              <w:t>圆和步步高升。</w:t>
            </w:r>
          </w:p>
          <w:p w14:paraId="376005E0" w14:textId="77777777" w:rsidR="004F481E" w:rsidRDefault="004F481E" w:rsidP="004F481E">
            <w:pPr>
              <w:ind w:firstLineChars="100" w:firstLine="210"/>
            </w:pPr>
            <w:r>
              <w:rPr>
                <w:rFonts w:hint="eastAsia"/>
              </w:rPr>
              <w:t>“公园”的前身是一片废弃的小村庄，墓碑林立，</w:t>
            </w:r>
            <w:proofErr w:type="gramStart"/>
            <w:r w:rsidR="0020530F">
              <w:rPr>
                <w:rFonts w:hint="eastAsia"/>
              </w:rPr>
              <w:t>沟黑渠臭</w:t>
            </w:r>
            <w:proofErr w:type="gramEnd"/>
            <w:r w:rsidR="0020530F">
              <w:rPr>
                <w:rFonts w:hint="eastAsia"/>
              </w:rPr>
              <w:t>，</w:t>
            </w:r>
            <w:r>
              <w:rPr>
                <w:rFonts w:hint="eastAsia"/>
              </w:rPr>
              <w:t>随着改革开放不断深入，农民们住上了干净的楼房</w:t>
            </w:r>
            <w:r w:rsidR="0020530F">
              <w:rPr>
                <w:rFonts w:hint="eastAsia"/>
              </w:rPr>
              <w:t>，为了满足他们的精神需求，过上美好幸福而健康的生活而打造了这么一座公园，设有博物馆，艺术馆，环境优美。</w:t>
            </w:r>
          </w:p>
          <w:p w14:paraId="27F9360D" w14:textId="4D23EAF8" w:rsidR="0020530F" w:rsidRDefault="0020530F" w:rsidP="004F481E">
            <w:pPr>
              <w:ind w:firstLineChars="100" w:firstLine="210"/>
              <w:rPr>
                <w:rFonts w:hint="eastAsia"/>
              </w:rPr>
            </w:pPr>
            <w:r>
              <w:t>“</w:t>
            </w:r>
            <w:r>
              <w:rPr>
                <w:rFonts w:hint="eastAsia"/>
              </w:rPr>
              <w:t>日落“是展现经济开发区日落时漫天霞彩，那美好的视觉仿佛能够带给人民某种希冀，渴望美好富裕和幸福生活。</w:t>
            </w:r>
            <w:bookmarkStart w:id="0" w:name="_GoBack"/>
            <w:bookmarkEnd w:id="0"/>
          </w:p>
        </w:tc>
      </w:tr>
    </w:tbl>
    <w:p w14:paraId="6A91EA18" w14:textId="3074CB65" w:rsidR="00CD62A0" w:rsidRDefault="00CD62A0" w:rsidP="00F25B3C">
      <w:pPr>
        <w:ind w:firstLineChars="200" w:firstLine="420"/>
      </w:pPr>
    </w:p>
    <w:sectPr w:rsidR="00CD62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2A0"/>
    <w:rsid w:val="0020530F"/>
    <w:rsid w:val="004F481E"/>
    <w:rsid w:val="00CD62A0"/>
    <w:rsid w:val="00F25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91009B"/>
  <w15:chartTrackingRefBased/>
  <w15:docId w15:val="{CAB0CFB1-AF5D-4E9F-921D-BE7A5F987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 美雪</dc:creator>
  <cp:keywords/>
  <dc:description/>
  <cp:lastModifiedBy>刘 美雪</cp:lastModifiedBy>
  <cp:revision>2</cp:revision>
  <dcterms:created xsi:type="dcterms:W3CDTF">2019-02-20T15:19:00Z</dcterms:created>
  <dcterms:modified xsi:type="dcterms:W3CDTF">2019-02-20T15:46:00Z</dcterms:modified>
</cp:coreProperties>
</file>