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68" w:firstLineChars="300"/>
                              <w:jc w:val="both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广东过年习俗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58240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jnJLnRAAAABQEAAA8AAAAAAAAA&#10;AQAgAAAAIgAAAGRycy9kb3ducmV2LnhtbFBLAQIUABQAAAAIAIdO4kAMRa+jGAIAABcEAAAOAAAA&#10;AAAAAAEAIAAAACABAABkcnMvZTJvRG9jLnhtbFBLBQYAAAAABgAGAFkBAACq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2168" w:firstLineChars="300"/>
                        <w:jc w:val="both"/>
                        <w:rPr>
                          <w:rFonts w:hint="eastAsia" w:ascii="楷体" w:hAnsi="楷体" w:eastAsia="楷体" w:cs="楷体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广东过年习俗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广东人过年，通常是从年二十三开始准备，因为传说年二十三晚上灶君要上天庭述职，向玉皇汇报这一家的情况。所以我们广东人每年的年二十三晚上都会准备一碗白米，一封利是（红包），几根带叶的甘蔗以及各类的糖点祭灶君，为的就是用糖点甜住灶王的嘴，让他在玉皇面前只说好话，保佑这一家来年猪笼入水。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" cy="762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这一个年俗，被我们广东人称之为“谢灶”。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742055" cy="2807970"/>
            <wp:effectExtent l="0" t="0" r="6985" b="11430"/>
            <wp:docPr id="5" name="图片 5" descr="t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img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2055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4000" w:firstLineChars="2000"/>
        <w:jc w:val="left"/>
      </w:pP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在同一天，除了谢灶之外，我们还有一个年俗叫做“开油镬”，广东人通常喜欢炸煎堆油角和蛋散，因为煎堆寓意“煎堆碌碌，金银满屋”，油角寓意“油角弯弯，家财万贯”以及蛋散寓意“蛋散卷卷，得偿所愿”，这些都是广东传统过年小吃。</w:t>
      </w:r>
    </w:p>
    <w:p>
      <w:pPr>
        <w:ind w:firstLine="42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865880" cy="2807970"/>
            <wp:effectExtent l="0" t="0" r="5080" b="11430"/>
            <wp:docPr id="4" name="图片 4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im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而到了年二十八，那就要“洗邋遢”啦，寓意扫去“穷气”除尽“晦气”，用崭新的一切敬神祭祖，迎接玉皇的查验。</w:t>
      </w:r>
    </w:p>
    <w:p>
      <w:pPr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438525" cy="2807970"/>
            <wp:effectExtent l="0" t="0" r="5715" b="11430"/>
            <wp:docPr id="3" name="图片 3" descr="t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img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ind w:firstLine="480" w:firstLineChars="20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接下来就是贴春联和挂灯笼啦，</w:t>
      </w:r>
      <w:r>
        <w:rPr>
          <w:rFonts w:hint="eastAsia"/>
          <w:lang w:val="en-US" w:eastAsia="zh-CN"/>
        </w:rPr>
        <w:t>这满眼的中国红，不仅辟邪保宅，纳福迎祥，还寓意着来年财源广进，一家人的日子越过越红火！</w:t>
      </w:r>
    </w:p>
    <w:p>
      <w:pPr>
        <w:tabs>
          <w:tab w:val="left" w:pos="643"/>
        </w:tabs>
        <w:jc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643"/>
        </w:tabs>
        <w:jc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4438650" cy="2807970"/>
            <wp:effectExtent l="0" t="0" r="11430" b="11430"/>
            <wp:docPr id="6" name="图片 6" descr="timg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timg (2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43"/>
        </w:tabs>
        <w:jc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当然最重要的就是，年三十晚一家人围坐在一起吃团年饭，这顿饭不但要求儿孙满堂团团圆圆,还要丰盛体面,吉祥如意,寓意一年好过一年。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3515" cy="2884170"/>
            <wp:effectExtent l="0" t="0" r="9525" b="11430"/>
            <wp:docPr id="9" name="图片 9" descr="timg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timg (3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吃完饭之后，我们广东人最喜欢灯就是一家人一起去逛花街，因为花市里种类繁多，人们通常会顺手再买几盆年花和年桔，寓意着喜庆吉祥。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495675"/>
            <wp:effectExtent l="0" t="0" r="5080" b="9525"/>
            <wp:docPr id="2" name="图片 2" descr="t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img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56A12"/>
    <w:rsid w:val="495B4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2019-02-02T09:31:00Z</dcterms:created>
  <dc:creator>Kawin</dc:creator>
  <cp:lastModifiedBy>Kawin</cp:lastModifiedBy>
  <dcterms:modified xsi:type="dcterms:W3CDTF">2019-02-03T04:18:50Z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