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我家乡的优秀共产党员--谭东同志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谭东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生前为大邑县公安局交警大队事故预防处理中队西岭执勤组组长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2008年12月29日，谭东同志因抢救落水群众身患重感冒，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但仍然坚守在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不幸的是，</w:t>
      </w:r>
      <w:r>
        <w:rPr>
          <w:rFonts w:hint="eastAsia" w:ascii="仿宋_GB2312" w:hAnsi="仿宋_GB2312" w:eastAsia="仿宋_GB2312" w:cs="仿宋_GB2312"/>
          <w:sz w:val="32"/>
          <w:szCs w:val="32"/>
        </w:rPr>
        <w:t>2009年1月5日晚，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谭东同志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因感冒和劳累过度突发病毒性心肌炎倒在工作岗位上，经医院抢救无效，于当日23时45分牺牲，年仅45岁。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中时，我有幸作为学生代表参加了谭东同志先进事迹报告会。在报告会上，谭东同志的女儿、同事分别讲述了谭东同志生前在生活中和工作中的事例，我深受感动，在那一刻我也看到了共产党人的无私奉献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保障交通顺畅，谭东同志十年如一日，辛勤工作在自己普通却不平凡的岗位上，默默无闻地风里来，雨里去，顶风沙，冒烈日，日复一日地坚守着他的阵地；为了保卫人民群众的生命安全，谭东同志不惧严寒，跳入冰冷刺骨的河水中舍身相救；为了工作顺利进行下去，谭东同志没有邀功请赏，而是毅然带病坚持工作，直到最后倒在工作岗位上那一刻......这样的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，给我们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青年大学生树立了</w:t>
      </w:r>
      <w:r>
        <w:rPr>
          <w:rFonts w:hint="eastAsia" w:ascii="仿宋_GB2312" w:hAnsi="仿宋_GB2312" w:eastAsia="仿宋_GB2312" w:cs="仿宋_GB2312"/>
          <w:sz w:val="32"/>
          <w:szCs w:val="32"/>
        </w:rPr>
        <w:t>崭新的标杆，他的事迹，成为我们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每个积极分子学习的楷模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作为入党积极分子，我要</w:t>
      </w:r>
      <w:r>
        <w:rPr>
          <w:rFonts w:hint="eastAsia" w:ascii="仿宋_GB2312" w:hAnsi="仿宋_GB2312" w:eastAsia="仿宋_GB2312" w:cs="仿宋_GB2312"/>
          <w:sz w:val="32"/>
          <w:szCs w:val="32"/>
        </w:rPr>
        <w:t>更加深入的向谭东同志学习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传承英雄精神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。在平时，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把学习谭东同志先进事迹与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学习生活</w:t>
      </w:r>
      <w:r>
        <w:rPr>
          <w:rFonts w:hint="eastAsia" w:ascii="仿宋_GB2312" w:hAnsi="仿宋_GB2312" w:eastAsia="仿宋_GB2312" w:cs="仿宋_GB2312"/>
          <w:sz w:val="32"/>
          <w:szCs w:val="32"/>
        </w:rPr>
        <w:t>紧密结合起来，树立正确的人生观和价值观，在正确对待自己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的学习生活态度上</w:t>
      </w:r>
      <w:r>
        <w:rPr>
          <w:rFonts w:hint="eastAsia" w:ascii="仿宋_GB2312" w:hAnsi="仿宋_GB2312" w:eastAsia="仿宋_GB2312" w:cs="仿宋_GB2312"/>
          <w:sz w:val="32"/>
          <w:szCs w:val="32"/>
        </w:rPr>
        <w:t>更加重视，做到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勤于学习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勤于思考，真诚待人</w:t>
      </w:r>
      <w:r>
        <w:rPr>
          <w:rFonts w:hint="eastAsia" w:ascii="仿宋_GB2312" w:hAnsi="仿宋_GB2312" w:eastAsia="仿宋_GB2312" w:cs="仿宋_GB2312"/>
          <w:sz w:val="32"/>
          <w:szCs w:val="32"/>
        </w:rPr>
        <w:t>，争当一名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合格的、</w:t>
      </w:r>
      <w:r>
        <w:rPr>
          <w:rFonts w:hint="eastAsia" w:ascii="仿宋_GB2312" w:hAnsi="仿宋_GB2312" w:eastAsia="仿宋_GB2312" w:cs="仿宋_GB2312"/>
          <w:sz w:val="32"/>
          <w:szCs w:val="32"/>
        </w:rPr>
        <w:t>让党放心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的积极分子。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从思想上，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我要</w:t>
      </w:r>
      <w:r>
        <w:rPr>
          <w:rFonts w:hint="eastAsia" w:ascii="仿宋_GB2312" w:hAnsi="仿宋_GB2312" w:eastAsia="仿宋_GB2312" w:cs="仿宋_GB2312"/>
          <w:sz w:val="32"/>
          <w:szCs w:val="32"/>
        </w:rPr>
        <w:t>深刻领会谭东同志的崇高精神品质，进一步明确我们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当前所肩负的历史使命，做到学英模见行动、学英模见实效，从思想到行动上认真剖析，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查找与英模的差距，订立目标，制定计划，找准措施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争取早日成为一名优秀的共产党员。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在生活中，我要</w:t>
      </w:r>
      <w:r>
        <w:rPr>
          <w:rFonts w:hint="eastAsia" w:ascii="仿宋_GB2312" w:hAnsi="仿宋_GB2312" w:eastAsia="仿宋_GB2312" w:cs="仿宋_GB2312"/>
          <w:sz w:val="32"/>
          <w:szCs w:val="32"/>
        </w:rPr>
        <w:t>从现在做起，从点滴小事做起，从身边的事情做起，将谭东同志"一心为民、无私奉献"的精神发挥到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学校更名工作和班级建设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工作中，以谭东同志为榜样，让谭东品质、情操、精神在我的思想中扎根、开花、结果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谭东同志虽然已经离去，但我相信，他的先进事迹会一直传颂下去。作为谭东同志的老乡，我要以谭东同志为榜样，在今后的学习、工作中，勇于奉献，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敢于担当，努力奋斗，争取早日成为一名优秀的共产党员。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宋佳睿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2014级会展3班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201411102321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13881945879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27647"/>
    <w:rsid w:val="002A0B6D"/>
    <w:rsid w:val="0FF27647"/>
    <w:rsid w:val="138F49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2017-04-13T08:47:00Z</dcterms:created>
  <dc:creator>Administrator</dc:creator>
  <cp:lastModifiedBy>Administrator</cp:lastModifiedBy>
  <dcterms:modified xsi:type="dcterms:W3CDTF">2017-04-13T09:08:43Z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